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8F04" w14:textId="77777777" w:rsidR="005F0852" w:rsidRDefault="005F0852">
      <w:pPr>
        <w:spacing w:line="560" w:lineRule="exact"/>
        <w:jc w:val="center"/>
        <w:rPr>
          <w:rFonts w:eastAsia="方正小标宋简体"/>
          <w:bCs/>
          <w:szCs w:val="32"/>
        </w:rPr>
      </w:pPr>
    </w:p>
    <w:p w14:paraId="4C05C848" w14:textId="77777777" w:rsidR="002A3B6E" w:rsidRDefault="002A3B6E">
      <w:pPr>
        <w:spacing w:line="560" w:lineRule="exact"/>
        <w:jc w:val="center"/>
        <w:rPr>
          <w:rFonts w:eastAsia="方正小标宋简体" w:hint="eastAsia"/>
          <w:bCs/>
          <w:szCs w:val="32"/>
        </w:rPr>
      </w:pPr>
    </w:p>
    <w:p w14:paraId="04376FB5" w14:textId="77777777" w:rsidR="002A3B6E" w:rsidRDefault="002A3B6E">
      <w:pPr>
        <w:spacing w:line="560" w:lineRule="exact"/>
        <w:jc w:val="center"/>
        <w:rPr>
          <w:rFonts w:eastAsia="方正小标宋简体" w:hint="eastAsia"/>
          <w:bCs/>
          <w:szCs w:val="32"/>
        </w:rPr>
      </w:pPr>
    </w:p>
    <w:p w14:paraId="73DB7B1F" w14:textId="77777777" w:rsidR="005F0852" w:rsidRPr="00DB6D51" w:rsidRDefault="00000000" w:rsidP="00DB6D51">
      <w:pPr>
        <w:widowControl/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DB6D51">
        <w:rPr>
          <w:rFonts w:ascii="方正小标宋简体" w:eastAsia="方正小标宋简体" w:hAnsi="方正小标宋简体"/>
          <w:bCs/>
          <w:sz w:val="44"/>
          <w:szCs w:val="44"/>
        </w:rPr>
        <w:t>关于举办“亲情中华·智创未来”</w:t>
      </w:r>
      <w:r w:rsidRPr="00DB6D51">
        <w:rPr>
          <w:rFonts w:ascii="方正小标宋简体" w:eastAsia="方正小标宋简体" w:hAnsi="方正小标宋简体"/>
          <w:bCs/>
          <w:sz w:val="44"/>
          <w:szCs w:val="44"/>
        </w:rPr>
        <w:br/>
        <w:t>海外</w:t>
      </w:r>
      <w:r w:rsidRPr="00DB6D51">
        <w:rPr>
          <w:rFonts w:ascii="方正小标宋简体" w:eastAsia="方正小标宋简体" w:hAnsi="方正小标宋简体" w:hint="eastAsia"/>
          <w:bCs/>
          <w:sz w:val="44"/>
          <w:szCs w:val="44"/>
        </w:rPr>
        <w:t>华裔</w:t>
      </w:r>
      <w:r w:rsidRPr="00DB6D51">
        <w:rPr>
          <w:rFonts w:ascii="方正小标宋简体" w:eastAsia="方正小标宋简体" w:hAnsi="方正小标宋简体"/>
          <w:bCs/>
          <w:sz w:val="44"/>
          <w:szCs w:val="44"/>
        </w:rPr>
        <w:t>青少年开源智能工程展示活动的启事</w:t>
      </w:r>
    </w:p>
    <w:p w14:paraId="460F475A" w14:textId="77777777" w:rsidR="005F0852" w:rsidRPr="00DB6D51" w:rsidRDefault="005F0852" w:rsidP="00DB6D51">
      <w:pPr>
        <w:spacing w:line="560" w:lineRule="exact"/>
        <w:rPr>
          <w:rFonts w:ascii="仿宋" w:eastAsia="仿宋" w:hAnsi="仿宋"/>
          <w:bCs/>
          <w:szCs w:val="32"/>
        </w:rPr>
      </w:pPr>
    </w:p>
    <w:p w14:paraId="53312189" w14:textId="0CEA0EF5" w:rsidR="005F0852" w:rsidRPr="00DB6D51" w:rsidRDefault="00000000" w:rsidP="00DB6D51">
      <w:pPr>
        <w:spacing w:line="560" w:lineRule="exact"/>
        <w:ind w:firstLine="640"/>
        <w:rPr>
          <w:rFonts w:ascii="仿宋" w:eastAsia="仿宋" w:hAnsi="仿宋" w:cs="宋体"/>
          <w:szCs w:val="32"/>
        </w:rPr>
      </w:pPr>
      <w:r w:rsidRPr="00DB6D51">
        <w:rPr>
          <w:rFonts w:ascii="仿宋" w:eastAsia="仿宋" w:hAnsi="仿宋" w:cs="宋体" w:hint="eastAsia"/>
          <w:szCs w:val="32"/>
        </w:rPr>
        <w:t>当前，全球正处于以人工智能、物联网、开源技术为代表的新一轮科技革命关键时期，为提升海外华裔青少年前沿科技认知与综合科创素养，搭建全球青少年科创交流桥梁，促进中外文明交流互鉴，中国电子学会与中国侨联文化交流部联合举办“亲情中华·智创未来”海外华裔青少年开源智能工程展示活动（以下简称活动）。现将有关事项公告如下：</w:t>
      </w:r>
    </w:p>
    <w:p w14:paraId="1EE05672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t>一、活动内容</w:t>
      </w:r>
    </w:p>
    <w:p w14:paraId="1F610671" w14:textId="77777777" w:rsidR="005F0852" w:rsidRPr="00DB6D51" w:rsidRDefault="00000000" w:rsidP="00DB6D51">
      <w:pPr>
        <w:spacing w:line="560" w:lineRule="exact"/>
        <w:ind w:firstLine="640"/>
        <w:rPr>
          <w:rFonts w:ascii="仿宋" w:eastAsia="仿宋" w:hAnsi="仿宋" w:cs="宋体"/>
          <w:szCs w:val="32"/>
        </w:rPr>
      </w:pPr>
      <w:r w:rsidRPr="00DB6D51">
        <w:rPr>
          <w:rFonts w:ascii="仿宋" w:eastAsia="仿宋" w:hAnsi="仿宋" w:cs="宋体" w:hint="eastAsia"/>
          <w:szCs w:val="32"/>
        </w:rPr>
        <w:t>活动主题为</w:t>
      </w:r>
      <w:r w:rsidRPr="00DB6D51">
        <w:rPr>
          <w:rFonts w:ascii="仿宋" w:eastAsia="仿宋" w:hAnsi="仿宋" w:hint="eastAsia"/>
          <w:bCs/>
          <w:color w:val="000000" w:themeColor="text1"/>
          <w:szCs w:val="32"/>
        </w:rPr>
        <w:t>“亲情中华</w:t>
      </w:r>
      <w:r w:rsidRPr="00DB6D51">
        <w:rPr>
          <w:rFonts w:ascii="仿宋" w:eastAsia="仿宋" w:hAnsi="仿宋"/>
          <w:bCs/>
          <w:color w:val="000000" w:themeColor="text1"/>
          <w:szCs w:val="32"/>
        </w:rPr>
        <w:t>·智创未来</w:t>
      </w:r>
      <w:r w:rsidRPr="00DB6D51">
        <w:rPr>
          <w:rFonts w:ascii="仿宋" w:eastAsia="仿宋" w:hAnsi="仿宋" w:hint="eastAsia"/>
          <w:bCs/>
          <w:color w:val="000000" w:themeColor="text1"/>
          <w:szCs w:val="32"/>
        </w:rPr>
        <w:t>”，</w:t>
      </w:r>
      <w:r w:rsidRPr="00DB6D51">
        <w:rPr>
          <w:rFonts w:ascii="仿宋" w:eastAsia="仿宋" w:hAnsi="仿宋" w:cs="宋体" w:hint="eastAsia"/>
          <w:szCs w:val="32"/>
        </w:rPr>
        <w:t>按照不同年龄段设置组别。选手</w:t>
      </w:r>
      <w:r w:rsidRPr="00DB6D51">
        <w:rPr>
          <w:rFonts w:ascii="仿宋" w:eastAsia="仿宋" w:hAnsi="仿宋"/>
          <w:bCs/>
          <w:szCs w:val="32"/>
        </w:rPr>
        <w:t>以个人形式报名，</w:t>
      </w:r>
      <w:r w:rsidRPr="00DB6D51">
        <w:rPr>
          <w:rFonts w:ascii="仿宋" w:eastAsia="仿宋" w:hAnsi="仿宋" w:cs="宋体" w:hint="eastAsia"/>
          <w:szCs w:val="32"/>
        </w:rPr>
        <w:t>通过线上提交作品，初审合格后，将有机会受邀参加线下展示和交流活动。</w:t>
      </w:r>
    </w:p>
    <w:p w14:paraId="6840EB46" w14:textId="77777777" w:rsidR="005F0852" w:rsidRPr="00DB6D51" w:rsidRDefault="00000000" w:rsidP="00DB6D51">
      <w:pPr>
        <w:spacing w:line="560" w:lineRule="exact"/>
        <w:ind w:firstLine="640"/>
        <w:rPr>
          <w:rFonts w:ascii="仿宋" w:eastAsia="仿宋" w:hAnsi="仿宋"/>
          <w:bCs/>
          <w:szCs w:val="32"/>
        </w:rPr>
      </w:pPr>
      <w:r w:rsidRPr="00DB6D51">
        <w:rPr>
          <w:rFonts w:ascii="仿宋" w:eastAsia="仿宋" w:hAnsi="仿宋" w:cs="宋体" w:hint="eastAsia"/>
          <w:szCs w:val="32"/>
        </w:rPr>
        <w:t>具体技术要求详见《“亲情中华·智创未来”海外华裔青少年开源智能工程展示活动选手须知》（以下简称《选手须知》）。</w:t>
      </w:r>
    </w:p>
    <w:p w14:paraId="1D8ECE8C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t>二</w:t>
      </w:r>
      <w:r w:rsidRPr="00DB6D51">
        <w:rPr>
          <w:rFonts w:ascii="黑体" w:eastAsia="黑体" w:hAnsi="黑体" w:cs="宋体"/>
          <w:szCs w:val="32"/>
        </w:rPr>
        <w:t>、参与对象</w:t>
      </w:r>
    </w:p>
    <w:p w14:paraId="0A969CD7" w14:textId="79021ED3" w:rsidR="005F0852" w:rsidRPr="00DB6D51" w:rsidRDefault="00000000" w:rsidP="00DB6D51">
      <w:pPr>
        <w:widowControl/>
        <w:spacing w:line="560" w:lineRule="exact"/>
        <w:ind w:firstLineChars="200" w:firstLine="640"/>
        <w:rPr>
          <w:rFonts w:ascii="仿宋" w:eastAsia="仿宋" w:hAnsi="仿宋" w:cs="宋体"/>
          <w:szCs w:val="32"/>
        </w:rPr>
      </w:pPr>
      <w:r w:rsidRPr="00DB6D51">
        <w:rPr>
          <w:rFonts w:ascii="仿宋" w:eastAsia="仿宋" w:hAnsi="仿宋" w:cs="宋体" w:hint="eastAsia"/>
          <w:szCs w:val="32"/>
        </w:rPr>
        <w:t>海外华裔青少年，即长期在海外学习生活，对中国文化和科技教育感兴趣、有意愿参与交流的华裔青少年，具有住在国国籍或永久居留许可。</w:t>
      </w:r>
    </w:p>
    <w:p w14:paraId="4F0B9EA0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lastRenderedPageBreak/>
        <w:t>三、</w:t>
      </w:r>
      <w:r w:rsidRPr="00DB6D51">
        <w:rPr>
          <w:rFonts w:ascii="黑体" w:eastAsia="黑体" w:hAnsi="黑体" w:cs="宋体"/>
          <w:szCs w:val="32"/>
        </w:rPr>
        <w:t>基本条件</w:t>
      </w:r>
    </w:p>
    <w:p w14:paraId="0BD134A6" w14:textId="7663834C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（一）</w:t>
      </w:r>
      <w:r w:rsidRPr="00DB6D51">
        <w:rPr>
          <w:rFonts w:ascii="仿宋" w:eastAsia="仿宋" w:hAnsi="仿宋" w:hint="eastAsia"/>
          <w:bCs/>
          <w:szCs w:val="32"/>
        </w:rPr>
        <w:t>选手</w:t>
      </w:r>
      <w:r w:rsidRPr="00DB6D51">
        <w:rPr>
          <w:rFonts w:ascii="仿宋" w:eastAsia="仿宋" w:hAnsi="仿宋"/>
          <w:bCs/>
          <w:szCs w:val="32"/>
        </w:rPr>
        <w:t>年龄及学段符合分组要求</w:t>
      </w:r>
      <w:r w:rsidRPr="00DB6D51">
        <w:rPr>
          <w:rFonts w:ascii="仿宋" w:eastAsia="仿宋" w:hAnsi="仿宋" w:hint="eastAsia"/>
          <w:bCs/>
          <w:szCs w:val="32"/>
        </w:rPr>
        <w:t>。</w:t>
      </w:r>
    </w:p>
    <w:p w14:paraId="73DD7395" w14:textId="21A12EC3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（二）</w:t>
      </w:r>
      <w:r w:rsidRPr="00DB6D51">
        <w:rPr>
          <w:rFonts w:ascii="仿宋" w:eastAsia="仿宋" w:hAnsi="仿宋"/>
          <w:bCs/>
          <w:szCs w:val="32"/>
        </w:rPr>
        <w:t>具备基本的中文或英文沟通能力</w:t>
      </w:r>
      <w:r w:rsidRPr="00DB6D51">
        <w:rPr>
          <w:rFonts w:ascii="仿宋" w:eastAsia="仿宋" w:hAnsi="仿宋" w:hint="eastAsia"/>
          <w:bCs/>
          <w:szCs w:val="32"/>
        </w:rPr>
        <w:t>。</w:t>
      </w:r>
    </w:p>
    <w:p w14:paraId="11A80C93" w14:textId="06EBC30C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（三）</w:t>
      </w:r>
      <w:r w:rsidRPr="00DB6D51">
        <w:rPr>
          <w:rFonts w:ascii="仿宋" w:eastAsia="仿宋" w:hAnsi="仿宋" w:hint="eastAsia"/>
          <w:bCs/>
          <w:szCs w:val="32"/>
        </w:rPr>
        <w:t>具备相应组别的编程基础和开源硬件操作能力，能独立完成作品设计、搭建和编程。</w:t>
      </w:r>
    </w:p>
    <w:p w14:paraId="76F71706" w14:textId="75E3EF93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（四）</w:t>
      </w:r>
      <w:r w:rsidRPr="00DB6D51">
        <w:rPr>
          <w:rFonts w:ascii="仿宋" w:eastAsia="仿宋" w:hAnsi="仿宋"/>
          <w:bCs/>
          <w:szCs w:val="32"/>
        </w:rPr>
        <w:t>身体健康，</w:t>
      </w:r>
      <w:r w:rsidRPr="00DB6D51">
        <w:rPr>
          <w:rFonts w:ascii="仿宋" w:eastAsia="仿宋" w:hAnsi="仿宋" w:hint="eastAsia"/>
          <w:bCs/>
          <w:szCs w:val="32"/>
        </w:rPr>
        <w:t>通过初审后，</w:t>
      </w:r>
      <w:r w:rsidRPr="00DB6D51">
        <w:rPr>
          <w:rFonts w:ascii="仿宋" w:eastAsia="仿宋" w:hAnsi="仿宋"/>
          <w:bCs/>
          <w:szCs w:val="32"/>
        </w:rPr>
        <w:t>能</w:t>
      </w:r>
      <w:r w:rsidRPr="00DB6D51">
        <w:rPr>
          <w:rFonts w:ascii="仿宋" w:eastAsia="仿宋" w:hAnsi="仿宋" w:hint="eastAsia"/>
          <w:bCs/>
          <w:szCs w:val="32"/>
        </w:rPr>
        <w:t>来华</w:t>
      </w:r>
      <w:r w:rsidRPr="00DB6D51">
        <w:rPr>
          <w:rFonts w:ascii="仿宋" w:eastAsia="仿宋" w:hAnsi="仿宋"/>
          <w:bCs/>
          <w:szCs w:val="32"/>
        </w:rPr>
        <w:t>参与活动各项环节</w:t>
      </w:r>
      <w:r w:rsidRPr="00DB6D51">
        <w:rPr>
          <w:rFonts w:ascii="仿宋" w:eastAsia="仿宋" w:hAnsi="仿宋" w:hint="eastAsia"/>
          <w:bCs/>
          <w:szCs w:val="32"/>
        </w:rPr>
        <w:t>。</w:t>
      </w:r>
    </w:p>
    <w:p w14:paraId="003B4728" w14:textId="382689E2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Cs w:val="32"/>
        </w:rPr>
        <w:t>（五）</w:t>
      </w:r>
      <w:r w:rsidRPr="00DB6D51">
        <w:rPr>
          <w:rFonts w:ascii="仿宋" w:eastAsia="仿宋" w:hAnsi="仿宋"/>
          <w:bCs/>
          <w:szCs w:val="32"/>
        </w:rPr>
        <w:t>所在国家</w:t>
      </w:r>
      <w:r w:rsidRPr="00DB6D51">
        <w:rPr>
          <w:rFonts w:ascii="仿宋" w:eastAsia="仿宋" w:hAnsi="仿宋" w:hint="eastAsia"/>
          <w:bCs/>
          <w:szCs w:val="32"/>
        </w:rPr>
        <w:t>或</w:t>
      </w:r>
      <w:r w:rsidRPr="00DB6D51">
        <w:rPr>
          <w:rFonts w:ascii="仿宋" w:eastAsia="仿宋" w:hAnsi="仿宋"/>
          <w:bCs/>
          <w:szCs w:val="32"/>
        </w:rPr>
        <w:t>地区的</w:t>
      </w:r>
      <w:r w:rsidRPr="00DB6D51">
        <w:rPr>
          <w:rFonts w:ascii="仿宋" w:eastAsia="仿宋" w:hAnsi="仿宋" w:hint="eastAsia"/>
          <w:bCs/>
          <w:szCs w:val="32"/>
        </w:rPr>
        <w:t>侨团</w:t>
      </w:r>
      <w:r w:rsidRPr="00DB6D51">
        <w:rPr>
          <w:rFonts w:ascii="仿宋" w:eastAsia="仿宋" w:hAnsi="仿宋"/>
          <w:bCs/>
          <w:szCs w:val="32"/>
        </w:rPr>
        <w:t>、中文学校或相关机构推荐。</w:t>
      </w:r>
    </w:p>
    <w:p w14:paraId="7D257450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t>四、报名方式与流程</w:t>
      </w:r>
    </w:p>
    <w:p w14:paraId="20EC1667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hint="eastAsia"/>
          <w:bCs/>
          <w:szCs w:val="32"/>
        </w:rPr>
        <w:t>选手根据《选手须知》各项要求</w:t>
      </w:r>
      <w:r w:rsidRPr="00DB6D51">
        <w:rPr>
          <w:rFonts w:ascii="仿宋" w:eastAsia="仿宋" w:hAnsi="仿宋" w:cs="FangSong_GB2312" w:hint="eastAsia"/>
          <w:bCs/>
          <w:szCs w:val="32"/>
        </w:rPr>
        <w:t>，在北京时间7月25日17时前，向活动官方邮箱：</w:t>
      </w:r>
      <w:r w:rsidRPr="00DB6D51">
        <w:rPr>
          <w:rFonts w:ascii="仿宋" w:eastAsia="仿宋" w:hAnsi="仿宋" w:hint="eastAsia"/>
          <w:bCs/>
          <w:szCs w:val="32"/>
        </w:rPr>
        <w:t>cie_icea@163.com</w:t>
      </w:r>
      <w:r w:rsidRPr="00DB6D51">
        <w:rPr>
          <w:rFonts w:ascii="仿宋" w:eastAsia="仿宋" w:hAnsi="仿宋" w:cs="FangSong_GB2312" w:hint="eastAsia"/>
          <w:bCs/>
          <w:szCs w:val="32"/>
        </w:rPr>
        <w:t>报送个人资料和作品简介。主要包括：</w:t>
      </w:r>
    </w:p>
    <w:p w14:paraId="1C244084" w14:textId="353750F1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>
        <w:rPr>
          <w:rFonts w:ascii="仿宋" w:eastAsia="仿宋" w:hAnsi="仿宋" w:cs="FangSong_GB2312" w:hint="eastAsia"/>
          <w:bCs/>
          <w:szCs w:val="32"/>
        </w:rPr>
        <w:t>（一）</w:t>
      </w:r>
      <w:r w:rsidRPr="00DB6D51">
        <w:rPr>
          <w:rFonts w:ascii="仿宋" w:eastAsia="仿宋" w:hAnsi="仿宋" w:cs="FangSong_GB2312" w:hint="eastAsia"/>
          <w:bCs/>
          <w:szCs w:val="32"/>
        </w:rPr>
        <w:t>个人基础信息：姓名、国籍、海外居住国家</w:t>
      </w:r>
      <w:r w:rsidR="007873C8">
        <w:rPr>
          <w:rFonts w:ascii="仿宋" w:eastAsia="仿宋" w:hAnsi="仿宋" w:cs="FangSong_GB2312" w:hint="eastAsia"/>
          <w:bCs/>
          <w:szCs w:val="32"/>
        </w:rPr>
        <w:t>或</w:t>
      </w:r>
      <w:r w:rsidRPr="00DB6D51">
        <w:rPr>
          <w:rFonts w:ascii="仿宋" w:eastAsia="仿宋" w:hAnsi="仿宋" w:cs="FangSong_GB2312" w:hint="eastAsia"/>
          <w:bCs/>
          <w:szCs w:val="32"/>
        </w:rPr>
        <w:t>地区、在读学校、年级、身份证件、联系方式、推荐学校（或侨团）；</w:t>
      </w:r>
    </w:p>
    <w:p w14:paraId="35CBCC4A" w14:textId="7044900B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>
        <w:rPr>
          <w:rFonts w:ascii="仿宋" w:eastAsia="仿宋" w:hAnsi="仿宋" w:cs="FangSong_GB2312" w:hint="eastAsia"/>
          <w:bCs/>
          <w:szCs w:val="32"/>
        </w:rPr>
        <w:t>（二）</w:t>
      </w:r>
      <w:r w:rsidRPr="00DB6D51">
        <w:rPr>
          <w:rFonts w:ascii="仿宋" w:eastAsia="仿宋" w:hAnsi="仿宋" w:cs="FangSong_GB2312" w:hint="eastAsia"/>
          <w:bCs/>
          <w:szCs w:val="32"/>
        </w:rPr>
        <w:t>作品创意方案简述，需贴合主题；</w:t>
      </w:r>
    </w:p>
    <w:p w14:paraId="6668FF88" w14:textId="22BAB38F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>
        <w:rPr>
          <w:rFonts w:ascii="仿宋" w:eastAsia="仿宋" w:hAnsi="仿宋" w:cs="FangSong_GB2312" w:hint="eastAsia"/>
          <w:bCs/>
          <w:szCs w:val="32"/>
        </w:rPr>
        <w:t>（三）</w:t>
      </w:r>
      <w:r w:rsidRPr="00DB6D51">
        <w:rPr>
          <w:rFonts w:ascii="仿宋" w:eastAsia="仿宋" w:hAnsi="仿宋" w:cs="FangSong_GB2312" w:hint="eastAsia"/>
          <w:bCs/>
          <w:szCs w:val="32"/>
        </w:rPr>
        <w:t>机构推荐证明扫描件。</w:t>
      </w:r>
    </w:p>
    <w:p w14:paraId="651FFDA3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组委会于2026年7月底前完成线上初审。</w:t>
      </w:r>
    </w:p>
    <w:p w14:paraId="17525260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t>五、相关奖励</w:t>
      </w:r>
    </w:p>
    <w:p w14:paraId="4C2EDF87" w14:textId="249E7F33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通过初审的选手将有机会获得来华参加“2026世界机器人大会青少年机器人设计与信息素养大赛（信息素养类）”线下展示交流活动的资格，收到正式“邀请函”。完成活动后获得由中国电子学会和中国侨联文化交流部颁发的“实践性学习证明”。</w:t>
      </w:r>
    </w:p>
    <w:p w14:paraId="3D420FCA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t>六、其他说明</w:t>
      </w:r>
    </w:p>
    <w:p w14:paraId="2A6498BE" w14:textId="1E96687D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>
        <w:rPr>
          <w:rFonts w:ascii="仿宋" w:eastAsia="仿宋" w:hAnsi="仿宋" w:cs="FangSong_GB2312" w:hint="eastAsia"/>
          <w:bCs/>
          <w:szCs w:val="32"/>
        </w:rPr>
        <w:lastRenderedPageBreak/>
        <w:t>（一）</w:t>
      </w:r>
      <w:r w:rsidRPr="00DB6D51">
        <w:rPr>
          <w:rFonts w:ascii="仿宋" w:eastAsia="仿宋" w:hAnsi="仿宋" w:cs="FangSong_GB2312" w:hint="eastAsia"/>
          <w:bCs/>
          <w:szCs w:val="32"/>
        </w:rPr>
        <w:t>初审未通过者可根据反馈意见修改后在规定时间内重新提交。</w:t>
      </w:r>
    </w:p>
    <w:p w14:paraId="70447B20" w14:textId="4C659759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>
        <w:rPr>
          <w:rFonts w:ascii="仿宋" w:eastAsia="仿宋" w:hAnsi="仿宋" w:cs="FangSong_GB2312" w:hint="eastAsia"/>
          <w:bCs/>
          <w:szCs w:val="32"/>
        </w:rPr>
        <w:t>（二）</w:t>
      </w:r>
      <w:r w:rsidRPr="00DB6D51">
        <w:rPr>
          <w:rFonts w:ascii="仿宋" w:eastAsia="仿宋" w:hAnsi="仿宋" w:cs="FangSong_GB2312" w:hint="eastAsia"/>
          <w:bCs/>
          <w:szCs w:val="32"/>
        </w:rPr>
        <w:t>需要协助办理来华签证的选手，组委会将签发官方邀请函及活动启事文件。</w:t>
      </w:r>
    </w:p>
    <w:p w14:paraId="0E346D1E" w14:textId="784FF7FD" w:rsidR="005F0852" w:rsidRPr="00DB6D51" w:rsidRDefault="00DB6D51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>
        <w:rPr>
          <w:rFonts w:ascii="仿宋" w:eastAsia="仿宋" w:hAnsi="仿宋" w:cs="FangSong_GB2312" w:hint="eastAsia"/>
          <w:bCs/>
          <w:szCs w:val="32"/>
        </w:rPr>
        <w:t>（三）</w:t>
      </w:r>
      <w:r w:rsidRPr="00DB6D51">
        <w:rPr>
          <w:rFonts w:ascii="仿宋" w:eastAsia="仿宋" w:hAnsi="仿宋" w:cs="FangSong_GB2312" w:hint="eastAsia"/>
          <w:bCs/>
          <w:szCs w:val="32"/>
        </w:rPr>
        <w:t>本活动不收取报名费、展示费，选手及陪同人员往返交通、住宿、餐饮、签证办理等全部费用自行承担。</w:t>
      </w:r>
    </w:p>
    <w:p w14:paraId="0C4AE05C" w14:textId="77777777" w:rsidR="005F0852" w:rsidRPr="00DB6D51" w:rsidRDefault="00000000" w:rsidP="00DB6D51">
      <w:pPr>
        <w:spacing w:line="560" w:lineRule="exact"/>
        <w:ind w:firstLine="640"/>
        <w:rPr>
          <w:rFonts w:ascii="黑体" w:eastAsia="黑体" w:hAnsi="黑体" w:cs="宋体"/>
          <w:szCs w:val="32"/>
        </w:rPr>
      </w:pPr>
      <w:r w:rsidRPr="00DB6D51">
        <w:rPr>
          <w:rFonts w:ascii="黑体" w:eastAsia="黑体" w:hAnsi="黑体" w:cs="宋体" w:hint="eastAsia"/>
          <w:szCs w:val="32"/>
        </w:rPr>
        <w:t>七</w:t>
      </w:r>
      <w:r w:rsidRPr="00DB6D51">
        <w:rPr>
          <w:rFonts w:ascii="黑体" w:eastAsia="黑体" w:hAnsi="黑体" w:cs="宋体"/>
          <w:szCs w:val="32"/>
        </w:rPr>
        <w:t>、联系方式</w:t>
      </w:r>
    </w:p>
    <w:p w14:paraId="2F8DCF56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咨询电话：中国电子学会何老师</w:t>
      </w:r>
      <w:r w:rsidRPr="00DB6D51">
        <w:rPr>
          <w:rFonts w:ascii="仿宋" w:eastAsia="仿宋" w:hAnsi="仿宋" w:hint="eastAsia"/>
          <w:bCs/>
          <w:szCs w:val="32"/>
        </w:rPr>
        <w:t>：+86-10-68600718</w:t>
      </w:r>
    </w:p>
    <w:p w14:paraId="6E57ECA2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DB6D51">
        <w:rPr>
          <w:rFonts w:ascii="仿宋" w:eastAsia="仿宋" w:hAnsi="仿宋" w:hint="eastAsia"/>
          <w:bCs/>
          <w:szCs w:val="32"/>
        </w:rPr>
        <w:t xml:space="preserve">          </w:t>
      </w:r>
      <w:r w:rsidRPr="00DB6D51">
        <w:rPr>
          <w:rFonts w:ascii="仿宋" w:eastAsia="仿宋" w:hAnsi="仿宋" w:cs="FangSong_GB2312" w:hint="eastAsia"/>
          <w:bCs/>
          <w:szCs w:val="32"/>
        </w:rPr>
        <w:t>中国侨联文化交流部孟老师</w:t>
      </w:r>
      <w:r w:rsidRPr="00DB6D51">
        <w:rPr>
          <w:rFonts w:ascii="仿宋" w:eastAsia="仿宋" w:hAnsi="仿宋" w:hint="eastAsia"/>
          <w:bCs/>
          <w:szCs w:val="32"/>
        </w:rPr>
        <w:t>：+86-10-59957588</w:t>
      </w:r>
    </w:p>
    <w:p w14:paraId="3E1DED40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报名邮箱</w:t>
      </w:r>
      <w:r w:rsidRPr="00DB6D51">
        <w:rPr>
          <w:rFonts w:ascii="仿宋" w:eastAsia="仿宋" w:hAnsi="仿宋" w:hint="eastAsia"/>
          <w:bCs/>
          <w:szCs w:val="32"/>
        </w:rPr>
        <w:t>：cie_icea@163.com</w:t>
      </w:r>
    </w:p>
    <w:p w14:paraId="1D238765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活动网站</w:t>
      </w:r>
      <w:r w:rsidRPr="00DB6D51">
        <w:rPr>
          <w:rFonts w:ascii="仿宋" w:eastAsia="仿宋" w:hAnsi="仿宋"/>
          <w:bCs/>
          <w:szCs w:val="32"/>
        </w:rPr>
        <w:t>：</w:t>
      </w:r>
      <w:r w:rsidRPr="007873C8">
        <w:rPr>
          <w:rFonts w:ascii="仿宋" w:eastAsia="仿宋" w:hAnsi="仿宋" w:hint="eastAsia"/>
          <w:bCs/>
          <w:w w:val="95"/>
          <w:kern w:val="0"/>
          <w:szCs w:val="32"/>
          <w:fitText w:val="6560" w:id="160463591"/>
        </w:rPr>
        <w:t>https://ceic.kpcb.org.cn/cms/sxsm/index.ht</w:t>
      </w:r>
      <w:r w:rsidRPr="007873C8">
        <w:rPr>
          <w:rFonts w:ascii="仿宋" w:eastAsia="仿宋" w:hAnsi="仿宋" w:hint="eastAsia"/>
          <w:bCs/>
          <w:spacing w:val="56"/>
          <w:w w:val="95"/>
          <w:kern w:val="0"/>
          <w:szCs w:val="32"/>
          <w:fitText w:val="6560" w:id="160463591"/>
        </w:rPr>
        <w:t>m</w:t>
      </w:r>
    </w:p>
    <w:p w14:paraId="770DEAAE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（“定向邀请”板块“亲情中华·智创未来”海外华裔青少年开源智能工程展示活动）</w:t>
      </w:r>
    </w:p>
    <w:p w14:paraId="6BF10FDE" w14:textId="77777777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欢迎全球的海外华裔青少年踊跃报名参与，共同感受开源科技创新的魅力，增进国际友谊与文化交流！</w:t>
      </w:r>
    </w:p>
    <w:p w14:paraId="19FA9ED4" w14:textId="77777777" w:rsidR="005F0852" w:rsidRPr="00DB6D51" w:rsidRDefault="005F0852" w:rsidP="00DB6D5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</w:p>
    <w:p w14:paraId="6335916D" w14:textId="24EB1AFE" w:rsidR="005F0852" w:rsidRPr="00DB6D51" w:rsidRDefault="00000000" w:rsidP="00496AF0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附件：1.海外华裔青少年开源智能工程展示活动选手须知</w:t>
      </w:r>
    </w:p>
    <w:p w14:paraId="6BB070A1" w14:textId="7EAE465F" w:rsidR="005F0852" w:rsidRPr="00DB6D51" w:rsidRDefault="00000000" w:rsidP="00DB6D51">
      <w:pPr>
        <w:spacing w:line="560" w:lineRule="exact"/>
        <w:ind w:firstLineChars="200" w:firstLine="6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hint="eastAsia"/>
          <w:bCs/>
          <w:szCs w:val="32"/>
        </w:rPr>
        <w:t xml:space="preserve">      2.</w:t>
      </w:r>
      <w:r w:rsidRPr="00DB6D51">
        <w:rPr>
          <w:rFonts w:ascii="仿宋" w:eastAsia="仿宋" w:hAnsi="仿宋" w:cs="FangSong_GB2312" w:hint="eastAsia"/>
          <w:bCs/>
          <w:szCs w:val="32"/>
        </w:rPr>
        <w:t>海外华裔青少年开源智能工程展示活动报名表</w:t>
      </w:r>
    </w:p>
    <w:p w14:paraId="6ADDCE71" w14:textId="77777777" w:rsidR="005F0852" w:rsidRPr="00DB6D51" w:rsidRDefault="005F0852" w:rsidP="00DB6D51">
      <w:pPr>
        <w:spacing w:line="560" w:lineRule="exact"/>
        <w:ind w:firstLineChars="600" w:firstLine="1920"/>
        <w:rPr>
          <w:rFonts w:ascii="仿宋" w:eastAsia="仿宋" w:hAnsi="仿宋" w:cs="FangSong_GB2312"/>
          <w:bCs/>
          <w:szCs w:val="32"/>
        </w:rPr>
      </w:pPr>
    </w:p>
    <w:p w14:paraId="5A45ABED" w14:textId="77777777" w:rsidR="005F0852" w:rsidRPr="00DB6D51" w:rsidRDefault="00000000" w:rsidP="00DB6D51">
      <w:pPr>
        <w:spacing w:line="560" w:lineRule="exact"/>
        <w:ind w:firstLineChars="400" w:firstLine="128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 w:cs="FangSong_GB2312" w:hint="eastAsia"/>
          <w:bCs/>
          <w:szCs w:val="32"/>
        </w:rPr>
        <w:t>中国电子学会             中国侨联文化交流部</w:t>
      </w:r>
    </w:p>
    <w:p w14:paraId="10C77ABD" w14:textId="6EC2FDD4" w:rsidR="005F0852" w:rsidRDefault="00000000" w:rsidP="002A3B6E">
      <w:pPr>
        <w:spacing w:line="560" w:lineRule="exact"/>
        <w:ind w:firstLineChars="450" w:firstLine="1440"/>
        <w:rPr>
          <w:rFonts w:ascii="仿宋" w:eastAsia="仿宋" w:hAnsi="仿宋" w:cs="FangSong_GB2312"/>
          <w:bCs/>
          <w:szCs w:val="32"/>
        </w:rPr>
      </w:pPr>
      <w:r w:rsidRPr="00DB6D51">
        <w:rPr>
          <w:rFonts w:ascii="仿宋" w:eastAsia="仿宋" w:hAnsi="仿宋"/>
          <w:bCs/>
          <w:szCs w:val="32"/>
        </w:rPr>
        <w:t>2026</w:t>
      </w:r>
      <w:r w:rsidRPr="00DB6D51">
        <w:rPr>
          <w:rFonts w:ascii="仿宋" w:eastAsia="仿宋" w:hAnsi="仿宋" w:cs="FangSong_GB2312" w:hint="eastAsia"/>
          <w:bCs/>
          <w:szCs w:val="32"/>
        </w:rPr>
        <w:t>年</w:t>
      </w:r>
      <w:r w:rsidRPr="00DB6D51">
        <w:rPr>
          <w:rFonts w:ascii="仿宋" w:eastAsia="仿宋" w:hAnsi="仿宋" w:hint="eastAsia"/>
          <w:bCs/>
          <w:szCs w:val="32"/>
        </w:rPr>
        <w:t>7</w:t>
      </w:r>
      <w:r w:rsidRPr="00DB6D51">
        <w:rPr>
          <w:rFonts w:ascii="仿宋" w:eastAsia="仿宋" w:hAnsi="仿宋" w:cs="FangSong_GB2312" w:hint="eastAsia"/>
          <w:bCs/>
          <w:szCs w:val="32"/>
        </w:rPr>
        <w:t>月</w:t>
      </w:r>
      <w:r w:rsidRPr="00DB6D51">
        <w:rPr>
          <w:rFonts w:ascii="仿宋" w:eastAsia="仿宋" w:hAnsi="仿宋" w:hint="eastAsia"/>
          <w:bCs/>
          <w:szCs w:val="32"/>
        </w:rPr>
        <w:t xml:space="preserve">                  </w:t>
      </w:r>
      <w:r w:rsidRPr="00DB6D51">
        <w:rPr>
          <w:rFonts w:ascii="仿宋" w:eastAsia="仿宋" w:hAnsi="仿宋"/>
          <w:bCs/>
          <w:szCs w:val="32"/>
        </w:rPr>
        <w:t>2026</w:t>
      </w:r>
      <w:r w:rsidRPr="00DB6D51">
        <w:rPr>
          <w:rFonts w:ascii="仿宋" w:eastAsia="仿宋" w:hAnsi="仿宋" w:cs="FangSong_GB2312" w:hint="eastAsia"/>
          <w:bCs/>
          <w:szCs w:val="32"/>
        </w:rPr>
        <w:t>年</w:t>
      </w:r>
      <w:r w:rsidRPr="00DB6D51">
        <w:rPr>
          <w:rFonts w:ascii="仿宋" w:eastAsia="仿宋" w:hAnsi="仿宋" w:hint="eastAsia"/>
          <w:bCs/>
          <w:szCs w:val="32"/>
        </w:rPr>
        <w:t>7</w:t>
      </w:r>
      <w:r w:rsidRPr="00DB6D51">
        <w:rPr>
          <w:rFonts w:ascii="仿宋" w:eastAsia="仿宋" w:hAnsi="仿宋" w:cs="FangSong_GB2312" w:hint="eastAsia"/>
          <w:bCs/>
          <w:szCs w:val="32"/>
        </w:rPr>
        <w:t>月</w:t>
      </w:r>
    </w:p>
    <w:p w14:paraId="258E8062" w14:textId="77777777" w:rsidR="002A3B6E" w:rsidRPr="002A3B6E" w:rsidRDefault="002A3B6E" w:rsidP="002A3B6E">
      <w:pPr>
        <w:spacing w:line="560" w:lineRule="exact"/>
        <w:ind w:firstLineChars="450" w:firstLine="1440"/>
        <w:rPr>
          <w:rFonts w:ascii="仿宋" w:eastAsia="仿宋" w:hAnsi="仿宋" w:hint="eastAsia"/>
          <w:bCs/>
          <w:szCs w:val="32"/>
        </w:rPr>
      </w:pPr>
    </w:p>
    <w:p w14:paraId="4FBC633A" w14:textId="77777777" w:rsidR="005F0852" w:rsidRDefault="00000000">
      <w:pPr>
        <w:spacing w:line="480" w:lineRule="exact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lastRenderedPageBreak/>
        <w:t>附件</w:t>
      </w:r>
      <w:r>
        <w:rPr>
          <w:rFonts w:eastAsia="黑体" w:cs="黑体" w:hint="eastAsia"/>
          <w:szCs w:val="32"/>
        </w:rPr>
        <w:t>1</w:t>
      </w:r>
    </w:p>
    <w:p w14:paraId="09377540" w14:textId="77777777" w:rsidR="005F0852" w:rsidRDefault="005F0852">
      <w:pPr>
        <w:spacing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BAD6DB7" w14:textId="77777777" w:rsidR="00004580" w:rsidRDefault="00000000" w:rsidP="00004580">
      <w:pPr>
        <w:spacing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海外</w:t>
      </w:r>
      <w:r>
        <w:rPr>
          <w:rFonts w:ascii="方正小标宋简体" w:eastAsia="方正小标宋简体" w:hAnsi="方正小标宋简体" w:hint="eastAsia"/>
          <w:sz w:val="44"/>
          <w:szCs w:val="44"/>
        </w:rPr>
        <w:t>华裔</w:t>
      </w:r>
      <w:r>
        <w:rPr>
          <w:rFonts w:ascii="方正小标宋简体" w:eastAsia="方正小标宋简体" w:hAnsi="方正小标宋简体"/>
          <w:sz w:val="44"/>
          <w:szCs w:val="44"/>
        </w:rPr>
        <w:t>青少年开源智能工程展示活动</w:t>
      </w:r>
    </w:p>
    <w:p w14:paraId="336ADAE2" w14:textId="207D8D96" w:rsidR="005F0852" w:rsidRDefault="00000000" w:rsidP="00004580">
      <w:pPr>
        <w:spacing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选手须知</w:t>
      </w:r>
    </w:p>
    <w:p w14:paraId="255BEF90" w14:textId="77777777" w:rsidR="005F0852" w:rsidRDefault="005F0852">
      <w:pPr>
        <w:spacing w:line="480" w:lineRule="exact"/>
        <w:ind w:firstLineChars="200" w:firstLine="560"/>
        <w:rPr>
          <w:rFonts w:ascii="FangSong_GB2312"/>
          <w:sz w:val="28"/>
          <w:szCs w:val="28"/>
        </w:rPr>
      </w:pPr>
    </w:p>
    <w:p w14:paraId="53022A8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一、活动</w:t>
      </w:r>
      <w:r w:rsidRPr="007873C8">
        <w:rPr>
          <w:rFonts w:ascii="黑体" w:eastAsia="黑体" w:hAnsi="黑体" w:hint="eastAsia"/>
          <w:szCs w:val="32"/>
        </w:rPr>
        <w:t>内容</w:t>
      </w:r>
    </w:p>
    <w:p w14:paraId="15262DE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 w:hint="eastAsia"/>
          <w:szCs w:val="32"/>
        </w:rPr>
        <w:t>（一）基本信息</w:t>
      </w:r>
    </w:p>
    <w:p w14:paraId="74BB948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活动名称：海外</w:t>
      </w:r>
      <w:r w:rsidRPr="007873C8">
        <w:rPr>
          <w:rFonts w:ascii="仿宋" w:eastAsia="仿宋" w:hAnsi="仿宋" w:hint="eastAsia"/>
          <w:szCs w:val="32"/>
        </w:rPr>
        <w:t>华裔</w:t>
      </w:r>
      <w:r w:rsidRPr="007873C8">
        <w:rPr>
          <w:rFonts w:ascii="仿宋" w:eastAsia="仿宋" w:hAnsi="仿宋"/>
          <w:szCs w:val="32"/>
        </w:rPr>
        <w:t>青少年开源智能工程展示活动</w:t>
      </w:r>
    </w:p>
    <w:p w14:paraId="5B3D5C2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活动主题：亲情中华·智创未来</w:t>
      </w:r>
    </w:p>
    <w:p w14:paraId="5C041F1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主办单位：中国电子学会、中国侨联文化交流部</w:t>
      </w:r>
    </w:p>
    <w:p w14:paraId="2529FC5E" w14:textId="2050C5E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活动性质：</w:t>
      </w:r>
      <w:r w:rsidR="007873C8" w:rsidRPr="007873C8">
        <w:rPr>
          <w:rFonts w:ascii="仿宋" w:eastAsia="仿宋" w:hAnsi="仿宋"/>
          <w:szCs w:val="32"/>
        </w:rPr>
        <w:t>本活动为交流展示性质，不设奖项、不排名评比</w:t>
      </w:r>
      <w:r w:rsidRPr="007873C8">
        <w:rPr>
          <w:rFonts w:ascii="仿宋" w:eastAsia="仿宋" w:hAnsi="仿宋"/>
          <w:szCs w:val="32"/>
        </w:rPr>
        <w:t>，</w:t>
      </w:r>
      <w:r w:rsidR="007873C8" w:rsidRPr="007873C8">
        <w:rPr>
          <w:rFonts w:ascii="仿宋" w:eastAsia="仿宋" w:hAnsi="仿宋" w:hint="eastAsia"/>
          <w:szCs w:val="32"/>
        </w:rPr>
        <w:t>活动结束，</w:t>
      </w:r>
      <w:r w:rsidRPr="007873C8">
        <w:rPr>
          <w:rFonts w:ascii="仿宋" w:eastAsia="仿宋" w:hAnsi="仿宋"/>
          <w:szCs w:val="32"/>
        </w:rPr>
        <w:t>为全体选手发放活动证明。</w:t>
      </w:r>
    </w:p>
    <w:p w14:paraId="56C36668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</w:t>
      </w:r>
      <w:r w:rsidRPr="007873C8">
        <w:rPr>
          <w:rFonts w:ascii="楷体" w:eastAsia="楷体" w:hAnsi="楷体" w:hint="eastAsia"/>
          <w:szCs w:val="32"/>
        </w:rPr>
        <w:t>二</w:t>
      </w:r>
      <w:r w:rsidRPr="007873C8">
        <w:rPr>
          <w:rFonts w:ascii="楷体" w:eastAsia="楷体" w:hAnsi="楷体"/>
          <w:szCs w:val="32"/>
        </w:rPr>
        <w:t>）活动时间</w:t>
      </w:r>
    </w:p>
    <w:p w14:paraId="213C8FD4" w14:textId="18ED243D" w:rsidR="005F0852" w:rsidRPr="007873C8" w:rsidRDefault="00657908" w:rsidP="0065790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1.</w:t>
      </w:r>
      <w:r w:rsidR="00000000" w:rsidRPr="007873C8">
        <w:rPr>
          <w:rFonts w:ascii="仿宋" w:eastAsia="仿宋" w:hAnsi="仿宋"/>
          <w:szCs w:val="32"/>
        </w:rPr>
        <w:t>报名阶段：</w:t>
      </w:r>
      <w:r w:rsidR="007873C8" w:rsidRPr="007873C8">
        <w:rPr>
          <w:rFonts w:ascii="仿宋" w:eastAsia="仿宋" w:hAnsi="仿宋"/>
          <w:szCs w:val="32"/>
        </w:rPr>
        <w:t>北京时间</w:t>
      </w:r>
      <w:r w:rsidR="00000000" w:rsidRPr="007873C8">
        <w:rPr>
          <w:rFonts w:ascii="仿宋" w:eastAsia="仿宋" w:hAnsi="仿宋"/>
          <w:szCs w:val="32"/>
        </w:rPr>
        <w:t>2026年7月1日—7月2</w:t>
      </w:r>
      <w:r w:rsidR="00000000" w:rsidRPr="007873C8">
        <w:rPr>
          <w:rFonts w:ascii="仿宋" w:eastAsia="仿宋" w:hAnsi="仿宋" w:hint="eastAsia"/>
          <w:szCs w:val="32"/>
        </w:rPr>
        <w:t>5</w:t>
      </w:r>
      <w:r w:rsidR="007873C8" w:rsidRPr="007873C8">
        <w:rPr>
          <w:rFonts w:ascii="仿宋" w:eastAsia="仿宋" w:hAnsi="仿宋"/>
          <w:szCs w:val="32"/>
        </w:rPr>
        <w:t>日 17</w:t>
      </w:r>
      <w:r w:rsidR="007873C8" w:rsidRPr="007873C8">
        <w:rPr>
          <w:rFonts w:ascii="仿宋" w:eastAsia="仿宋" w:hAnsi="仿宋" w:hint="eastAsia"/>
          <w:szCs w:val="32"/>
        </w:rPr>
        <w:t>时</w:t>
      </w:r>
    </w:p>
    <w:p w14:paraId="2B668F02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2.作品初审截止：2026年7月30日</w:t>
      </w:r>
    </w:p>
    <w:p w14:paraId="1889152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3.线下报到、培训调试日：2026年8月（活动正式开展前一日）</w:t>
      </w:r>
    </w:p>
    <w:p w14:paraId="5DFD08F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4.作品展示正式活动日：2026年8月（具体精确日期、场地地址以组委会官网正式通知为准）</w:t>
      </w:r>
    </w:p>
    <w:p w14:paraId="4F4E452C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</w:t>
      </w:r>
      <w:r w:rsidRPr="007873C8">
        <w:rPr>
          <w:rFonts w:ascii="楷体" w:eastAsia="楷体" w:hAnsi="楷体" w:hint="eastAsia"/>
          <w:szCs w:val="32"/>
        </w:rPr>
        <w:t>三</w:t>
      </w:r>
      <w:r w:rsidRPr="007873C8">
        <w:rPr>
          <w:rFonts w:ascii="楷体" w:eastAsia="楷体" w:hAnsi="楷体"/>
          <w:szCs w:val="32"/>
        </w:rPr>
        <w:t>）活动地点</w:t>
      </w:r>
    </w:p>
    <w:p w14:paraId="08C0877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中国·浙江（详细场馆地址、交通指引将在初审通过后随邀请函同步发送）</w:t>
      </w:r>
    </w:p>
    <w:p w14:paraId="5D19E24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</w:t>
      </w:r>
      <w:r w:rsidRPr="007873C8">
        <w:rPr>
          <w:rFonts w:ascii="楷体" w:eastAsia="楷体" w:hAnsi="楷体" w:hint="eastAsia"/>
          <w:szCs w:val="32"/>
        </w:rPr>
        <w:t>四</w:t>
      </w:r>
      <w:r w:rsidRPr="007873C8">
        <w:rPr>
          <w:rFonts w:ascii="楷体" w:eastAsia="楷体" w:hAnsi="楷体"/>
          <w:szCs w:val="32"/>
        </w:rPr>
        <w:t>）参与规模与组别</w:t>
      </w:r>
    </w:p>
    <w:p w14:paraId="450BB0C3" w14:textId="168E6B04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1.参与总人数：100</w:t>
      </w:r>
      <w:r w:rsidR="007873C8" w:rsidRPr="007873C8">
        <w:rPr>
          <w:rFonts w:ascii="仿宋" w:eastAsia="仿宋" w:hAnsi="仿宋" w:hint="eastAsia"/>
          <w:szCs w:val="32"/>
        </w:rPr>
        <w:t>—</w:t>
      </w:r>
      <w:r w:rsidRPr="007873C8">
        <w:rPr>
          <w:rFonts w:ascii="仿宋" w:eastAsia="仿宋" w:hAnsi="仿宋"/>
          <w:szCs w:val="32"/>
        </w:rPr>
        <w:t>200名海外</w:t>
      </w:r>
      <w:r w:rsidRPr="007873C8">
        <w:rPr>
          <w:rFonts w:ascii="仿宋" w:eastAsia="仿宋" w:hAnsi="仿宋" w:hint="eastAsia"/>
          <w:szCs w:val="32"/>
        </w:rPr>
        <w:t>华裔</w:t>
      </w:r>
      <w:r w:rsidRPr="007873C8">
        <w:rPr>
          <w:rFonts w:ascii="仿宋" w:eastAsia="仿宋" w:hAnsi="仿宋"/>
          <w:szCs w:val="32"/>
        </w:rPr>
        <w:t>青少年</w:t>
      </w:r>
    </w:p>
    <w:p w14:paraId="6C890E4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2.分组设置：小学组、初中组、高中组</w:t>
      </w:r>
    </w:p>
    <w:p w14:paraId="60F62AD6" w14:textId="6331FAB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3.参与形式：个人独立报名</w:t>
      </w:r>
      <w:r w:rsidR="004B7BDD" w:rsidRPr="007873C8">
        <w:rPr>
          <w:rFonts w:ascii="仿宋" w:eastAsia="仿宋" w:hAnsi="仿宋" w:hint="eastAsia"/>
          <w:szCs w:val="32"/>
        </w:rPr>
        <w:t>参加</w:t>
      </w:r>
      <w:r w:rsidRPr="007873C8">
        <w:rPr>
          <w:rFonts w:ascii="仿宋" w:eastAsia="仿宋" w:hAnsi="仿宋"/>
          <w:szCs w:val="32"/>
        </w:rPr>
        <w:t>，</w:t>
      </w:r>
      <w:r w:rsidR="007873C8" w:rsidRPr="007873C8">
        <w:rPr>
          <w:rFonts w:ascii="仿宋" w:eastAsia="仿宋" w:hAnsi="仿宋"/>
          <w:szCs w:val="32"/>
        </w:rPr>
        <w:t>每位选手可由 1 名家长或带队教师陪同到场</w:t>
      </w:r>
      <w:r w:rsidRPr="007873C8">
        <w:rPr>
          <w:rFonts w:ascii="仿宋" w:eastAsia="仿宋" w:hAnsi="仿宋"/>
          <w:szCs w:val="32"/>
        </w:rPr>
        <w:t>。</w:t>
      </w:r>
    </w:p>
    <w:p w14:paraId="5ED63A9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二、报名与报到须知</w:t>
      </w:r>
    </w:p>
    <w:p w14:paraId="5B93A84C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（一）报名资格要求</w:t>
      </w:r>
    </w:p>
    <w:p w14:paraId="4AAC50D6" w14:textId="6165780A" w:rsidR="005F0852" w:rsidRPr="007873C8" w:rsidRDefault="00000000" w:rsidP="007873C8">
      <w:pPr>
        <w:numPr>
          <w:ilvl w:val="0"/>
          <w:numId w:val="1"/>
        </w:numPr>
        <w:spacing w:line="560" w:lineRule="exact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 w:hint="eastAsia"/>
          <w:szCs w:val="32"/>
        </w:rPr>
        <w:t>海外华裔青少年，即长期在海外学习生活，对中国文化和科技教育感兴趣、有意愿参与交流的华裔青少年，具有住在国国籍或永久居留许可。</w:t>
      </w:r>
      <w:r w:rsidRPr="007873C8">
        <w:rPr>
          <w:rFonts w:ascii="仿宋" w:eastAsia="仿宋" w:hAnsi="仿宋"/>
          <w:szCs w:val="32"/>
        </w:rPr>
        <w:t>具备对应学段编程、开源硬件实操基础，可独立完成作品设计、搭建、编程；</w:t>
      </w:r>
    </w:p>
    <w:p w14:paraId="4FA60ACB" w14:textId="77777777" w:rsidR="005F0852" w:rsidRPr="007873C8" w:rsidRDefault="00000000" w:rsidP="007873C8">
      <w:pPr>
        <w:numPr>
          <w:ilvl w:val="0"/>
          <w:numId w:val="1"/>
        </w:numPr>
        <w:spacing w:line="560" w:lineRule="exact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身体健康，可完整参与2天线下全部流程；</w:t>
      </w:r>
    </w:p>
    <w:p w14:paraId="2FF8DA8D" w14:textId="77777777" w:rsidR="005F0852" w:rsidRPr="007873C8" w:rsidRDefault="00000000" w:rsidP="007873C8">
      <w:pPr>
        <w:numPr>
          <w:ilvl w:val="0"/>
          <w:numId w:val="1"/>
        </w:numPr>
        <w:spacing w:line="560" w:lineRule="exact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由海外</w:t>
      </w:r>
      <w:r w:rsidRPr="007873C8">
        <w:rPr>
          <w:rFonts w:ascii="仿宋" w:eastAsia="仿宋" w:hAnsi="仿宋" w:hint="eastAsia"/>
          <w:szCs w:val="32"/>
        </w:rPr>
        <w:t>侨团</w:t>
      </w:r>
      <w:r w:rsidRPr="007873C8">
        <w:rPr>
          <w:rFonts w:ascii="仿宋" w:eastAsia="仿宋" w:hAnsi="仿宋"/>
          <w:szCs w:val="32"/>
        </w:rPr>
        <w:t>、中文学校、当地科技机构推荐报名。</w:t>
      </w:r>
    </w:p>
    <w:p w14:paraId="78E50DA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（二）报名材料提交要求</w:t>
      </w:r>
    </w:p>
    <w:p w14:paraId="064A26AD" w14:textId="6B79C7D0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1.个人基础信息：姓名、国籍、海外居住国家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地区、在读学校、年级、身份证件、联系方式；</w:t>
      </w:r>
    </w:p>
    <w:p w14:paraId="65BA6E52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2.作品创意方案简述，需贴合“亲情中华·智创未来”主题；</w:t>
      </w:r>
    </w:p>
    <w:p w14:paraId="3C2737D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3.机构推荐证明扫描件；</w:t>
      </w:r>
    </w:p>
    <w:p w14:paraId="4795730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4.如需来华签证协助，报名时同步勾选签证需求。</w:t>
      </w:r>
    </w:p>
    <w:p w14:paraId="4B6B3B3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（三）初审规则</w:t>
      </w:r>
    </w:p>
    <w:p w14:paraId="6BCBC575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1.组委会线上审核作品方案主题契合度，7月30日前完成全部初审；</w:t>
      </w:r>
    </w:p>
    <w:p w14:paraId="03630BD9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2.初审不通过选手可根据组委会修改意见重新提交方案复</w:t>
      </w:r>
      <w:r w:rsidRPr="007873C8">
        <w:rPr>
          <w:rFonts w:ascii="仿宋" w:eastAsia="仿宋" w:hAnsi="仿宋"/>
          <w:szCs w:val="32"/>
        </w:rPr>
        <w:lastRenderedPageBreak/>
        <w:t>审；</w:t>
      </w:r>
    </w:p>
    <w:p w14:paraId="09CA3E5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3.初审通过后5个工作日内发放官方活动邀请函（用于办理来华签证）、活动手册、场地交通指引。</w:t>
      </w:r>
    </w:p>
    <w:p w14:paraId="2EC6D737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（四）线下报到要求</w:t>
      </w:r>
    </w:p>
    <w:p w14:paraId="1D3B2EA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1.报到时间：活动前一日9:00—9:30；</w:t>
      </w:r>
    </w:p>
    <w:p w14:paraId="02787B35" w14:textId="2A2962EA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2.报到材料：本人护照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身份证件、组委会发放的参与确认通知；</w:t>
      </w:r>
    </w:p>
    <w:p w14:paraId="631B53E1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3.报到流程：签到核验→领取活动资料包（选手证、活动手册</w:t>
      </w:r>
      <w:r w:rsidRPr="007873C8">
        <w:rPr>
          <w:rFonts w:ascii="仿宋" w:eastAsia="仿宋" w:hAnsi="仿宋" w:hint="eastAsia"/>
          <w:szCs w:val="32"/>
        </w:rPr>
        <w:t>等</w:t>
      </w:r>
      <w:r w:rsidRPr="007873C8">
        <w:rPr>
          <w:rFonts w:ascii="仿宋" w:eastAsia="仿宋" w:hAnsi="仿宋"/>
          <w:szCs w:val="32"/>
        </w:rPr>
        <w:t>）→分配独立工位；</w:t>
      </w:r>
    </w:p>
    <w:p w14:paraId="2A6DBE5A" w14:textId="7374C6AC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4.陪同人员：家长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带队教师仅可在指定休息区等候，不得进入作品调试、答辩展示区域。</w:t>
      </w:r>
    </w:p>
    <w:p w14:paraId="4F2C447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三、费用、签证与保障说明</w:t>
      </w:r>
    </w:p>
    <w:p w14:paraId="704C0EF4" w14:textId="67B80766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color w:val="000000" w:themeColor="text1"/>
          <w:szCs w:val="32"/>
        </w:rPr>
        <w:t>（一）</w:t>
      </w:r>
      <w:r w:rsidR="00000000" w:rsidRPr="007873C8">
        <w:rPr>
          <w:rFonts w:ascii="仿宋" w:eastAsia="仿宋" w:hAnsi="仿宋"/>
          <w:color w:val="000000" w:themeColor="text1"/>
          <w:szCs w:val="32"/>
        </w:rPr>
        <w:t>活动官方费用：本活动不收取报名费、展示费</w:t>
      </w:r>
      <w:r w:rsidR="00000000" w:rsidRPr="007873C8">
        <w:rPr>
          <w:rFonts w:ascii="仿宋" w:eastAsia="仿宋" w:hAnsi="仿宋" w:hint="eastAsia"/>
          <w:color w:val="000000" w:themeColor="text1"/>
          <w:szCs w:val="32"/>
        </w:rPr>
        <w:t>，</w:t>
      </w:r>
      <w:r w:rsidR="00000000" w:rsidRPr="007873C8">
        <w:rPr>
          <w:rFonts w:ascii="仿宋" w:eastAsia="仿宋" w:hAnsi="仿宋"/>
          <w:szCs w:val="32"/>
        </w:rPr>
        <w:t>选手及陪同人员往返交通、住宿、餐饮、签证办理等全部费用自行承担。</w:t>
      </w:r>
    </w:p>
    <w:p w14:paraId="30E6928A" w14:textId="41520AF7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000000" w:rsidRPr="007873C8">
        <w:rPr>
          <w:rFonts w:ascii="仿宋" w:eastAsia="仿宋" w:hAnsi="仿宋"/>
          <w:szCs w:val="32"/>
        </w:rPr>
        <w:t>签证协助：有签证需求选手，组委会提供官方邀请函、活动证明文件，签证手续费、工本费自理。</w:t>
      </w:r>
    </w:p>
    <w:p w14:paraId="18908131" w14:textId="7B4EA5C1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000000" w:rsidRPr="007873C8">
        <w:rPr>
          <w:rFonts w:ascii="仿宋" w:eastAsia="仿宋" w:hAnsi="仿宋"/>
          <w:szCs w:val="32"/>
        </w:rPr>
        <w:t>技术保障：活动场地全覆盖Wi-Fi，配备备用开源硬件、传感器、3D打印设备，技术导师全程驻场提供设备应急支持。</w:t>
      </w:r>
    </w:p>
    <w:p w14:paraId="7AB8EC18" w14:textId="77777777" w:rsidR="005F0852" w:rsidRPr="007873C8" w:rsidRDefault="00000000" w:rsidP="0065790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四、自备器材与现场提供物资清单</w:t>
      </w:r>
    </w:p>
    <w:p w14:paraId="234656DF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（一）选手必须自备器材</w:t>
      </w:r>
    </w:p>
    <w:p w14:paraId="5C7F701E" w14:textId="51928945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1.笔记本电脑（Windows7及以上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macOS系统，预装对应编程软件）；</w:t>
      </w:r>
    </w:p>
    <w:p w14:paraId="1FFD173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2.自主完成的全套开源硬件作品（主控、传感器、执行器、自主设计加工结构件）；</w:t>
      </w:r>
    </w:p>
    <w:p w14:paraId="4B6FD35F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3.作品完整源代码、设计图纸（电子档留存，组委会可现场核验原创性）；</w:t>
      </w:r>
    </w:p>
    <w:p w14:paraId="1C0CC72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4.基础工具、线材、电池等配套耗材。</w:t>
      </w:r>
    </w:p>
    <w:p w14:paraId="3141866D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（二）现场统一提供物资</w:t>
      </w:r>
    </w:p>
    <w:p w14:paraId="39CEDA37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1.每位选手独立工位桌椅、电源插座；</w:t>
      </w:r>
    </w:p>
    <w:p w14:paraId="4F9648E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2.应急3D打印机、PLA耗材；</w:t>
      </w:r>
    </w:p>
    <w:p w14:paraId="53785083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3.基础备用主控、传感器模块（</w:t>
      </w:r>
      <w:r w:rsidRPr="007873C8">
        <w:rPr>
          <w:rFonts w:ascii="仿宋" w:eastAsia="仿宋" w:hAnsi="仿宋" w:hint="eastAsia"/>
          <w:szCs w:val="32"/>
        </w:rPr>
        <w:t>部分型号，</w:t>
      </w:r>
      <w:r w:rsidRPr="007873C8">
        <w:rPr>
          <w:rFonts w:ascii="仿宋" w:eastAsia="仿宋" w:hAnsi="仿宋"/>
          <w:szCs w:val="32"/>
        </w:rPr>
        <w:t>仅应急借用）；</w:t>
      </w:r>
    </w:p>
    <w:p w14:paraId="49B59612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4.饮用水、基础文具、活动宣传物料。</w:t>
      </w:r>
    </w:p>
    <w:p w14:paraId="564AFA44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五、作品创作技术规范（全组别通用）</w:t>
      </w:r>
    </w:p>
    <w:p w14:paraId="156FF8B8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（一）主题创作方向</w:t>
      </w:r>
    </w:p>
    <w:p w14:paraId="03A5618C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围绕跨文化交流、全球环境治理、智慧生活、医疗辅助、文化遗产保护等方向设计智能作品，贴合“亲情中华·智创未来”科创交流主题。</w:t>
      </w:r>
    </w:p>
    <w:p w14:paraId="7A9BDBE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（二）分组别硬性技术标准</w:t>
      </w:r>
    </w:p>
    <w:p w14:paraId="484FEE8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1.小学组</w:t>
      </w:r>
    </w:p>
    <w:p w14:paraId="3D7F9BEC" w14:textId="1339CF88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主控限定：Arduino、ESP32、</w:t>
      </w:r>
      <w:proofErr w:type="spellStart"/>
      <w:r w:rsidRPr="007873C8">
        <w:rPr>
          <w:rFonts w:ascii="仿宋" w:eastAsia="仿宋" w:hAnsi="仿宋"/>
          <w:szCs w:val="32"/>
        </w:rPr>
        <w:t>Micro:bit</w:t>
      </w:r>
      <w:proofErr w:type="spellEnd"/>
      <w:r w:rsidRPr="007873C8">
        <w:rPr>
          <w:rFonts w:ascii="仿宋" w:eastAsia="仿宋" w:hAnsi="仿宋"/>
          <w:szCs w:val="32"/>
        </w:rPr>
        <w:t>等开源主板，禁止成品一体化机器人；</w:t>
      </w:r>
    </w:p>
    <w:p w14:paraId="638D7A82" w14:textId="2BDB55F8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编程：</w:t>
      </w:r>
      <w:proofErr w:type="spellStart"/>
      <w:r w:rsidRPr="007873C8">
        <w:rPr>
          <w:rFonts w:ascii="仿宋" w:eastAsia="仿宋" w:hAnsi="仿宋"/>
          <w:szCs w:val="32"/>
        </w:rPr>
        <w:t>Mixly</w:t>
      </w:r>
      <w:proofErr w:type="spellEnd"/>
      <w:r w:rsidRPr="007873C8">
        <w:rPr>
          <w:rFonts w:ascii="仿宋" w:eastAsia="仿宋" w:hAnsi="仿宋"/>
          <w:szCs w:val="32"/>
        </w:rPr>
        <w:t>、Scratch等图形化编程，代码自主编写；</w:t>
      </w:r>
    </w:p>
    <w:p w14:paraId="45A1BBE5" w14:textId="44EF1922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硬件：至少2种独立传感器+1种执行器；</w:t>
      </w:r>
    </w:p>
    <w:p w14:paraId="68B224E5" w14:textId="23A41594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结构：至少1件自主3D打印/激光切割/手工原创结构件；</w:t>
      </w:r>
    </w:p>
    <w:p w14:paraId="153E43D4" w14:textId="0364F530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纯演示时长</w:t>
      </w:r>
      <w:r w:rsidR="007873C8" w:rsidRPr="007873C8">
        <w:rPr>
          <w:rFonts w:ascii="仿宋" w:eastAsia="仿宋" w:hAnsi="仿宋"/>
          <w:szCs w:val="32"/>
        </w:rPr>
        <w:t>不超过</w:t>
      </w:r>
      <w:r w:rsidRPr="007873C8">
        <w:rPr>
          <w:rFonts w:ascii="仿宋" w:eastAsia="仿宋" w:hAnsi="仿宋"/>
          <w:szCs w:val="32"/>
        </w:rPr>
        <w:t>3分钟。</w:t>
      </w:r>
    </w:p>
    <w:p w14:paraId="10BCDF4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2.初中组</w:t>
      </w:r>
    </w:p>
    <w:p w14:paraId="38CF6B29" w14:textId="531EF06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主控：Arduino、ESP32、K210开源硬件；</w:t>
      </w:r>
    </w:p>
    <w:p w14:paraId="084EC3BD" w14:textId="64F98192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编程：图形化编程或Python文本编程；</w:t>
      </w:r>
    </w:p>
    <w:p w14:paraId="50B7D3D8" w14:textId="52ECBC4B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硬件：至少3种独立传感器+2种执行器，搭建完整自动闭环控制系统；</w:t>
      </w:r>
    </w:p>
    <w:p w14:paraId="3746E96D" w14:textId="5F00658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硬性要求：数据上传物联网云平台、配备可视化交互界面；</w:t>
      </w:r>
    </w:p>
    <w:p w14:paraId="3675B9EA" w14:textId="2D44F066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结构：至少2件自主原创加工结构件；</w:t>
      </w:r>
    </w:p>
    <w:p w14:paraId="5D6A0C24" w14:textId="48C73D8A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作品介绍+演示总时长</w:t>
      </w:r>
      <w:r w:rsidR="007873C8" w:rsidRPr="007873C8">
        <w:rPr>
          <w:rFonts w:ascii="仿宋" w:eastAsia="仿宋" w:hAnsi="仿宋"/>
          <w:szCs w:val="32"/>
        </w:rPr>
        <w:t>不超过</w:t>
      </w:r>
      <w:r w:rsidRPr="007873C8">
        <w:rPr>
          <w:rFonts w:ascii="仿宋" w:eastAsia="仿宋" w:hAnsi="仿宋"/>
          <w:szCs w:val="32"/>
        </w:rPr>
        <w:t>4分钟。</w:t>
      </w:r>
    </w:p>
    <w:p w14:paraId="48609B84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3.高中组</w:t>
      </w:r>
    </w:p>
    <w:p w14:paraId="3D3AFA02" w14:textId="1E90B1B9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主控：ESP32、K210、树莓派高性能开源硬件；</w:t>
      </w:r>
    </w:p>
    <w:p w14:paraId="1A95FD83" w14:textId="2FFED0D6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编程：必须手写Python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C++文本代码，禁止仅图形化一键导出；</w:t>
      </w:r>
    </w:p>
    <w:p w14:paraId="072B5BD1" w14:textId="5D9E7848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硬件：至少4种独立传感器+3种执行器，实现多设备联动；</w:t>
      </w:r>
    </w:p>
    <w:p w14:paraId="256E1082" w14:textId="23795A7E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硬性门槛（满足其一）：本地离线机器视觉、端侧语音识别、自主路径导航、边缘本地数据分析；</w:t>
      </w:r>
    </w:p>
    <w:p w14:paraId="0A7C0BD1" w14:textId="019162AD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物联网：云端双向收发控制；</w:t>
      </w:r>
    </w:p>
    <w:p w14:paraId="53DE1A6E" w14:textId="4183449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结构：至少2件自主建模加工结构件；</w:t>
      </w:r>
    </w:p>
    <w:p w14:paraId="0AA8CF12" w14:textId="63EB221B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项目讲解+演示总时长</w:t>
      </w:r>
      <w:r w:rsidR="007873C8" w:rsidRPr="007873C8">
        <w:rPr>
          <w:rFonts w:ascii="仿宋" w:eastAsia="仿宋" w:hAnsi="仿宋"/>
          <w:szCs w:val="32"/>
        </w:rPr>
        <w:t>不超过</w:t>
      </w:r>
      <w:r w:rsidRPr="007873C8">
        <w:rPr>
          <w:rFonts w:ascii="仿宋" w:eastAsia="仿宋" w:hAnsi="仿宋"/>
          <w:szCs w:val="32"/>
        </w:rPr>
        <w:t>5分钟。</w:t>
      </w:r>
    </w:p>
    <w:p w14:paraId="091CA89B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楷体" w:eastAsia="楷体" w:hAnsi="楷体"/>
          <w:szCs w:val="32"/>
        </w:rPr>
      </w:pPr>
      <w:r w:rsidRPr="007873C8">
        <w:rPr>
          <w:rFonts w:ascii="楷体" w:eastAsia="楷体" w:hAnsi="楷体"/>
          <w:szCs w:val="32"/>
        </w:rPr>
        <w:t>（三）通用判定规则</w:t>
      </w:r>
    </w:p>
    <w:p w14:paraId="2B7CE53A" w14:textId="680F4A33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lastRenderedPageBreak/>
        <w:t>1.集成复合模块仅计1种器件，同型号多组传感器</w:t>
      </w:r>
      <w:r w:rsidR="007873C8" w:rsidRPr="007873C8">
        <w:rPr>
          <w:rFonts w:ascii="仿宋" w:eastAsia="仿宋" w:hAnsi="仿宋" w:hint="eastAsia"/>
          <w:szCs w:val="32"/>
        </w:rPr>
        <w:t>或</w:t>
      </w:r>
      <w:r w:rsidRPr="007873C8">
        <w:rPr>
          <w:rFonts w:ascii="仿宋" w:eastAsia="仿宋" w:hAnsi="仿宋"/>
          <w:szCs w:val="32"/>
        </w:rPr>
        <w:t>舵机不重复累计；</w:t>
      </w:r>
    </w:p>
    <w:p w14:paraId="7172AE45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2.仅外购外壳打孔、裁切改造，不计入自主原创结构件；</w:t>
      </w:r>
    </w:p>
    <w:p w14:paraId="579482DA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3.禁止携带存在尖锐、高温、易燃易爆、强辐射等危险部件作品；</w:t>
      </w:r>
    </w:p>
    <w:p w14:paraId="776CD3B6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7873C8">
        <w:rPr>
          <w:rFonts w:ascii="仿宋" w:eastAsia="仿宋" w:hAnsi="仿宋"/>
          <w:szCs w:val="32"/>
        </w:rPr>
        <w:t>4.禁止直接使用市售完整成品机器人整机参与展示，硬件电路、机械框架必须自主搭建。</w:t>
      </w:r>
    </w:p>
    <w:p w14:paraId="2502EA4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六、完整线下活动流程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932"/>
        <w:gridCol w:w="6534"/>
      </w:tblGrid>
      <w:tr w:rsidR="005F0852" w:rsidRPr="007873C8" w14:paraId="78B18E83" w14:textId="77777777">
        <w:trPr>
          <w:trHeight w:val="165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E159C3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日期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D76BE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时段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115E3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活动内容</w:t>
            </w:r>
          </w:p>
        </w:tc>
      </w:tr>
      <w:tr w:rsidR="005F0852" w:rsidRPr="007873C8" w14:paraId="3493766D" w14:textId="77777777">
        <w:trPr>
          <w:trHeight w:val="180"/>
        </w:trPr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B52AC1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第一日（报到、培训、作品调试日）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60F00" w14:textId="77777777" w:rsidR="005F0852" w:rsidRPr="007873C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上午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A2129" w14:textId="66F07019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1.选手签到报到，领取</w:t>
            </w:r>
            <w:r w:rsidR="004B7BDD" w:rsidRPr="007873C8">
              <w:rPr>
                <w:rFonts w:ascii="仿宋" w:eastAsia="仿宋" w:hAnsi="仿宋" w:hint="eastAsia"/>
                <w:szCs w:val="32"/>
              </w:rPr>
              <w:t>活动</w:t>
            </w:r>
            <w:r w:rsidRPr="007873C8">
              <w:rPr>
                <w:rFonts w:ascii="仿宋" w:eastAsia="仿宋" w:hAnsi="仿宋"/>
                <w:szCs w:val="32"/>
              </w:rPr>
              <w:t>物料</w:t>
            </w:r>
          </w:p>
          <w:p w14:paraId="2406D12D" w14:textId="77777777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2.</w:t>
            </w:r>
            <w:r w:rsidRPr="007873C8">
              <w:rPr>
                <w:rFonts w:ascii="仿宋" w:eastAsia="仿宋" w:hAnsi="仿宋" w:hint="eastAsia"/>
                <w:szCs w:val="32"/>
              </w:rPr>
              <w:t>活动</w:t>
            </w:r>
            <w:r w:rsidRPr="007873C8">
              <w:rPr>
                <w:rFonts w:ascii="仿宋" w:eastAsia="仿宋" w:hAnsi="仿宋"/>
                <w:szCs w:val="32"/>
              </w:rPr>
              <w:t>仪式</w:t>
            </w:r>
          </w:p>
        </w:tc>
      </w:tr>
      <w:tr w:rsidR="005F0852" w:rsidRPr="007873C8" w14:paraId="5FAEE5BE" w14:textId="77777777">
        <w:trPr>
          <w:trHeight w:val="165"/>
        </w:trPr>
        <w:tc>
          <w:tcPr>
            <w:tcW w:w="13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330D97" w14:textId="77777777" w:rsidR="005F0852" w:rsidRPr="00657908" w:rsidRDefault="005F0852" w:rsidP="007873C8">
            <w:pPr>
              <w:spacing w:line="560" w:lineRule="exact"/>
              <w:ind w:firstLineChars="200" w:firstLine="64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D1319" w14:textId="77777777" w:rsidR="005F0852" w:rsidRPr="007873C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下午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29D98" w14:textId="3C5EA02E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1.工位开放作品调试，技术导师一对一答疑，提供现场 3D 打印应急结构件服务，各国选手自由交流观摩2.活动规则讲解，组织模拟答辩演练</w:t>
            </w:r>
          </w:p>
          <w:p w14:paraId="0B949F46" w14:textId="77777777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 w:hint="eastAsia"/>
                <w:szCs w:val="32"/>
              </w:rPr>
              <w:t>3.</w:t>
            </w:r>
            <w:r w:rsidRPr="007873C8">
              <w:rPr>
                <w:rFonts w:ascii="仿宋" w:eastAsia="仿宋" w:hAnsi="仿宋"/>
                <w:szCs w:val="32"/>
              </w:rPr>
              <w:t>专家专项培训，涵盖开源硬件、3D 结构设计、物联网、答辩展示技巧</w:t>
            </w:r>
            <w:r w:rsidRPr="007873C8">
              <w:rPr>
                <w:rFonts w:ascii="仿宋" w:eastAsia="仿宋" w:hAnsi="仿宋" w:hint="eastAsia"/>
                <w:szCs w:val="32"/>
              </w:rPr>
              <w:t>等</w:t>
            </w:r>
          </w:p>
        </w:tc>
      </w:tr>
      <w:tr w:rsidR="005F0852" w:rsidRPr="007873C8" w14:paraId="29A2BD78" w14:textId="77777777">
        <w:trPr>
          <w:trHeight w:val="2220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09565" w14:textId="77777777" w:rsidR="005F0852" w:rsidRPr="0065790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657908">
              <w:rPr>
                <w:rFonts w:ascii="仿宋" w:eastAsia="仿宋" w:hAnsi="仿宋"/>
                <w:szCs w:val="32"/>
              </w:rPr>
              <w:t>第二日（正式作品展示交流</w:t>
            </w:r>
            <w:r w:rsidRPr="00657908">
              <w:rPr>
                <w:rFonts w:ascii="仿宋" w:eastAsia="仿宋" w:hAnsi="仿宋"/>
                <w:szCs w:val="32"/>
              </w:rPr>
              <w:lastRenderedPageBreak/>
              <w:t>日）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028B2" w14:textId="77777777" w:rsidR="005F0852" w:rsidRPr="007873C8" w:rsidRDefault="00000000" w:rsidP="007873C8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 w:hint="eastAsia"/>
                <w:szCs w:val="32"/>
              </w:rPr>
              <w:lastRenderedPageBreak/>
              <w:t>全天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608CF" w14:textId="77777777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1.选手入场，完成设备二次调试、工位布置</w:t>
            </w:r>
          </w:p>
          <w:p w14:paraId="6E8CC65D" w14:textId="1533DB68" w:rsidR="005F0852" w:rsidRPr="007873C8" w:rsidRDefault="00000000" w:rsidP="007873C8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7873C8">
              <w:rPr>
                <w:rFonts w:ascii="仿宋" w:eastAsia="仿宋" w:hAnsi="仿宋"/>
                <w:szCs w:val="32"/>
              </w:rPr>
              <w:t>2.开展作品答辩展示，选手抽签依次答辩，单人答辩限时 10 分钟（2 分钟作品演示 + 6 分钟项目讲解 + 2 分钟专家问答）</w:t>
            </w:r>
          </w:p>
        </w:tc>
      </w:tr>
    </w:tbl>
    <w:p w14:paraId="634B7CC8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七、现场行为纪律规范</w:t>
      </w:r>
    </w:p>
    <w:p w14:paraId="61FEFCD7" w14:textId="12071A28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000000" w:rsidRPr="007873C8">
        <w:rPr>
          <w:rFonts w:ascii="仿宋" w:eastAsia="仿宋" w:hAnsi="仿宋"/>
          <w:szCs w:val="32"/>
        </w:rPr>
        <w:t>作品创意、硬件搭建、程序代码须由选手独立完成，组委会保留源代码、图纸核验权利，抄袭、代做将取消参与资格；</w:t>
      </w:r>
    </w:p>
    <w:p w14:paraId="0E36AB6F" w14:textId="09FA1184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000000" w:rsidRPr="007873C8">
        <w:rPr>
          <w:rFonts w:ascii="仿宋" w:eastAsia="仿宋" w:hAnsi="仿宋"/>
          <w:szCs w:val="32"/>
        </w:rPr>
        <w:t>展示、培训期间不随意使用手机，不喧哗、不干扰其他选手调试与答辩；</w:t>
      </w:r>
    </w:p>
    <w:p w14:paraId="625B874E" w14:textId="289FBBB9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000000" w:rsidRPr="007873C8">
        <w:rPr>
          <w:rFonts w:ascii="仿宋" w:eastAsia="仿宋" w:hAnsi="仿宋"/>
          <w:szCs w:val="32"/>
        </w:rPr>
        <w:t>严格遵守计时规则，超时将终止作品演示环节；</w:t>
      </w:r>
    </w:p>
    <w:p w14:paraId="6C62AE33" w14:textId="2039D14F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="00000000" w:rsidRPr="007873C8">
        <w:rPr>
          <w:rFonts w:ascii="仿宋" w:eastAsia="仿宋" w:hAnsi="仿宋"/>
          <w:szCs w:val="32"/>
        </w:rPr>
        <w:t>爱护场地桌椅、电源、3D打印等公共设备，人为损坏需照价赔偿；</w:t>
      </w:r>
    </w:p>
    <w:p w14:paraId="20C1C5D4" w14:textId="1A1020F3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（五）</w:t>
      </w:r>
      <w:r w:rsidR="00000000" w:rsidRPr="007873C8">
        <w:rPr>
          <w:rFonts w:ascii="仿宋" w:eastAsia="仿宋" w:hAnsi="仿宋"/>
          <w:szCs w:val="32"/>
        </w:rPr>
        <w:t>活动全程服从工作人员、双语志愿者、技术导师、专家统一安排；</w:t>
      </w:r>
    </w:p>
    <w:p w14:paraId="44CF0DB0" w14:textId="787F4A78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（六）</w:t>
      </w:r>
      <w:r w:rsidR="00000000" w:rsidRPr="007873C8">
        <w:rPr>
          <w:rFonts w:ascii="仿宋" w:eastAsia="仿宋" w:hAnsi="仿宋"/>
          <w:szCs w:val="32"/>
        </w:rPr>
        <w:t>妥善保管个人电脑、硬件、护照等贵重物品，离场自行带走全部作品；</w:t>
      </w:r>
    </w:p>
    <w:p w14:paraId="564CF134" w14:textId="2709F6FC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（七）</w:t>
      </w:r>
      <w:r w:rsidR="00000000" w:rsidRPr="007873C8">
        <w:rPr>
          <w:rFonts w:ascii="仿宋" w:eastAsia="仿宋" w:hAnsi="仿宋"/>
          <w:szCs w:val="32"/>
        </w:rPr>
        <w:t>活动全程文明交流，尊重不同国家、地区选手文化与创意，友好互动。</w:t>
      </w:r>
    </w:p>
    <w:p w14:paraId="60CE30AE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八、应急与特殊情况说明</w:t>
      </w:r>
    </w:p>
    <w:p w14:paraId="612E666A" w14:textId="4D582430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000000" w:rsidRPr="007873C8">
        <w:rPr>
          <w:rFonts w:ascii="仿宋" w:eastAsia="仿宋" w:hAnsi="仿宋"/>
          <w:szCs w:val="32"/>
        </w:rPr>
        <w:t>设备故障：可向现场技术导师申请借用备用器材，允许现场临时调试、补展；</w:t>
      </w:r>
    </w:p>
    <w:p w14:paraId="4C1BDD3A" w14:textId="5CAD538A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000000" w:rsidRPr="007873C8">
        <w:rPr>
          <w:rFonts w:ascii="仿宋" w:eastAsia="仿宋" w:hAnsi="仿宋"/>
          <w:szCs w:val="32"/>
        </w:rPr>
        <w:t>健康突发状况：立即联系就近志愿者、医护人员，现</w:t>
      </w:r>
      <w:r w:rsidR="00000000" w:rsidRPr="007873C8">
        <w:rPr>
          <w:rFonts w:ascii="仿宋" w:eastAsia="仿宋" w:hAnsi="仿宋"/>
          <w:szCs w:val="32"/>
        </w:rPr>
        <w:lastRenderedPageBreak/>
        <w:t>场医疗点优先处置，重症协助转运周边医院；</w:t>
      </w:r>
    </w:p>
    <w:p w14:paraId="6402E969" w14:textId="29EA1CC4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000000" w:rsidRPr="007873C8">
        <w:rPr>
          <w:rFonts w:ascii="仿宋" w:eastAsia="仿宋" w:hAnsi="仿宋"/>
          <w:szCs w:val="32"/>
        </w:rPr>
        <w:t>不可抗力：如遇自然灾害、公共卫生、政策调整等无法线下举办，组委会第一时间通知全体选手，可选择延期或转为线上展示形式；</w:t>
      </w:r>
    </w:p>
    <w:p w14:paraId="5EC15E33" w14:textId="3EE473C4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="00000000" w:rsidRPr="007873C8">
        <w:rPr>
          <w:rFonts w:ascii="仿宋" w:eastAsia="仿宋" w:hAnsi="仿宋"/>
          <w:szCs w:val="32"/>
        </w:rPr>
        <w:t>安全管理：场地设置安全通道、消防器材，工作人员统一掌握疏散流程，突发险情听从指挥有序撤离。</w:t>
      </w:r>
    </w:p>
    <w:p w14:paraId="3B47AA70" w14:textId="77777777" w:rsidR="005F0852" w:rsidRPr="007873C8" w:rsidRDefault="00000000" w:rsidP="007873C8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7873C8">
        <w:rPr>
          <w:rFonts w:ascii="黑体" w:eastAsia="黑体" w:hAnsi="黑体"/>
          <w:szCs w:val="32"/>
        </w:rPr>
        <w:t>九、其他重要提示</w:t>
      </w:r>
    </w:p>
    <w:p w14:paraId="47625158" w14:textId="7E15EDC3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000000" w:rsidRPr="007873C8">
        <w:rPr>
          <w:rFonts w:ascii="仿宋" w:eastAsia="仿宋" w:hAnsi="仿宋"/>
          <w:szCs w:val="32"/>
        </w:rPr>
        <w:t>所有活动时间、场地、分场数量组委会可根据实际报名人数微调，最终以现场公示、官网更新通知为准；</w:t>
      </w:r>
    </w:p>
    <w:p w14:paraId="21D781D3" w14:textId="276D22D9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000000" w:rsidRPr="007873C8">
        <w:rPr>
          <w:rFonts w:ascii="仿宋" w:eastAsia="仿宋" w:hAnsi="仿宋"/>
          <w:szCs w:val="32"/>
        </w:rPr>
        <w:t>活动全程摄影、摄像记录，影像素材主办方可用于公益科普、中外青少年科创交流宣传，报名即视为同意肖像使用；</w:t>
      </w:r>
    </w:p>
    <w:p w14:paraId="639C41DC" w14:textId="5310C6D6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</w:t>
      </w:r>
      <w:r w:rsidR="00000000" w:rsidRPr="007873C8">
        <w:rPr>
          <w:rFonts w:ascii="仿宋" w:eastAsia="仿宋" w:hAnsi="仿宋"/>
          <w:szCs w:val="32"/>
        </w:rPr>
        <w:t>活动结束后统一发放</w:t>
      </w:r>
      <w:r w:rsidR="00004580" w:rsidRPr="007873C8">
        <w:rPr>
          <w:rFonts w:ascii="仿宋" w:eastAsia="仿宋" w:hAnsi="仿宋" w:hint="eastAsia"/>
          <w:szCs w:val="32"/>
        </w:rPr>
        <w:t>“</w:t>
      </w:r>
      <w:r w:rsidR="00004580" w:rsidRPr="007873C8">
        <w:rPr>
          <w:rFonts w:ascii="仿宋" w:eastAsia="仿宋" w:hAnsi="仿宋"/>
          <w:szCs w:val="32"/>
        </w:rPr>
        <w:t>实践性学习证明</w:t>
      </w:r>
      <w:r w:rsidR="00004580" w:rsidRPr="007873C8">
        <w:rPr>
          <w:rFonts w:ascii="仿宋" w:eastAsia="仿宋" w:hAnsi="仿宋" w:hint="eastAsia"/>
          <w:szCs w:val="32"/>
        </w:rPr>
        <w:t>”</w:t>
      </w:r>
      <w:r w:rsidR="00000000" w:rsidRPr="007873C8">
        <w:rPr>
          <w:rFonts w:ascii="仿宋" w:eastAsia="仿宋" w:hAnsi="仿宋"/>
          <w:szCs w:val="32"/>
        </w:rPr>
        <w:t>，证书落款：中国电子学会、</w:t>
      </w:r>
      <w:r w:rsidR="00000000" w:rsidRPr="007873C8">
        <w:rPr>
          <w:rFonts w:ascii="仿宋" w:eastAsia="仿宋" w:hAnsi="仿宋" w:hint="eastAsia"/>
          <w:szCs w:val="32"/>
        </w:rPr>
        <w:t>中国侨联</w:t>
      </w:r>
      <w:r w:rsidR="00000000" w:rsidRPr="007873C8">
        <w:rPr>
          <w:rFonts w:ascii="仿宋" w:eastAsia="仿宋" w:hAnsi="仿宋"/>
          <w:szCs w:val="32"/>
        </w:rPr>
        <w:t>，结语标准用语：特发此证，以资证明；</w:t>
      </w:r>
    </w:p>
    <w:p w14:paraId="7C977653" w14:textId="1F41406D" w:rsidR="005F0852" w:rsidRPr="007873C8" w:rsidRDefault="00657908" w:rsidP="007873C8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</w:t>
      </w:r>
      <w:r w:rsidR="00000000" w:rsidRPr="007873C8">
        <w:rPr>
          <w:rFonts w:ascii="仿宋" w:eastAsia="仿宋" w:hAnsi="仿宋"/>
          <w:szCs w:val="32"/>
        </w:rPr>
        <w:t>组委会联络方式、咨询邮箱、客服微信将随初审通过通知同步发放，报名、作品、行程问题可随时咨询。</w:t>
      </w:r>
      <w:r w:rsidR="00000000" w:rsidRPr="007873C8">
        <w:rPr>
          <w:rFonts w:ascii="仿宋" w:eastAsia="仿宋" w:hAnsi="仿宋" w:hint="eastAsia"/>
          <w:szCs w:val="32"/>
        </w:rPr>
        <w:t xml:space="preserve">　　　</w:t>
      </w:r>
    </w:p>
    <w:p w14:paraId="59A35373" w14:textId="77777777" w:rsidR="005F0852" w:rsidRPr="007873C8" w:rsidRDefault="005F0852" w:rsidP="007873C8">
      <w:pPr>
        <w:spacing w:line="560" w:lineRule="exact"/>
        <w:rPr>
          <w:rFonts w:eastAsia="黑体" w:cs="黑体"/>
          <w:szCs w:val="32"/>
        </w:rPr>
      </w:pPr>
    </w:p>
    <w:p w14:paraId="69C54202" w14:textId="77777777" w:rsidR="005F0852" w:rsidRDefault="005F0852" w:rsidP="007873C8">
      <w:pPr>
        <w:spacing w:line="560" w:lineRule="exact"/>
        <w:rPr>
          <w:rFonts w:eastAsia="黑体" w:cs="黑体"/>
          <w:szCs w:val="32"/>
        </w:rPr>
      </w:pPr>
    </w:p>
    <w:p w14:paraId="22D6593B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28769D2D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51AA58AE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4B625B03" w14:textId="77777777" w:rsidR="007873C8" w:rsidRDefault="007873C8" w:rsidP="007873C8">
      <w:pPr>
        <w:spacing w:line="560" w:lineRule="exact"/>
        <w:rPr>
          <w:rFonts w:eastAsia="黑体" w:cs="黑体"/>
          <w:szCs w:val="32"/>
        </w:rPr>
      </w:pPr>
    </w:p>
    <w:p w14:paraId="64F832E3" w14:textId="77777777" w:rsidR="00004580" w:rsidRDefault="00004580">
      <w:pPr>
        <w:spacing w:line="480" w:lineRule="exact"/>
        <w:rPr>
          <w:rFonts w:eastAsia="黑体" w:cs="黑体"/>
          <w:szCs w:val="32"/>
        </w:rPr>
      </w:pPr>
    </w:p>
    <w:p w14:paraId="3D1C30AA" w14:textId="77777777" w:rsidR="00657908" w:rsidRPr="00657908" w:rsidRDefault="00657908">
      <w:pPr>
        <w:spacing w:line="480" w:lineRule="exact"/>
        <w:rPr>
          <w:rFonts w:eastAsia="黑体" w:cs="黑体" w:hint="eastAsia"/>
          <w:szCs w:val="32"/>
        </w:rPr>
      </w:pPr>
    </w:p>
    <w:p w14:paraId="5321930E" w14:textId="77777777" w:rsidR="005F0852" w:rsidRDefault="00000000">
      <w:pPr>
        <w:spacing w:line="480" w:lineRule="exact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lastRenderedPageBreak/>
        <w:t>附件</w:t>
      </w:r>
      <w:r>
        <w:rPr>
          <w:rFonts w:eastAsia="黑体" w:cs="黑体" w:hint="eastAsia"/>
          <w:szCs w:val="32"/>
        </w:rPr>
        <w:t>2</w:t>
      </w:r>
    </w:p>
    <w:p w14:paraId="65BAF041" w14:textId="3299FC18" w:rsidR="005F0852" w:rsidRPr="00004580" w:rsidRDefault="00000000" w:rsidP="00004580">
      <w:pPr>
        <w:spacing w:after="80" w:line="460" w:lineRule="exact"/>
        <w:jc w:val="center"/>
        <w:rPr>
          <w:rFonts w:eastAsia="方正小标宋简体"/>
          <w:bCs/>
          <w:sz w:val="44"/>
          <w:szCs w:val="44"/>
        </w:rPr>
      </w:pPr>
      <w:r w:rsidRPr="00004580">
        <w:rPr>
          <w:rFonts w:eastAsia="方正小标宋简体"/>
          <w:bCs/>
          <w:sz w:val="44"/>
          <w:szCs w:val="44"/>
        </w:rPr>
        <w:t>海外</w:t>
      </w:r>
      <w:r w:rsidRPr="00004580">
        <w:rPr>
          <w:rFonts w:eastAsia="方正小标宋简体" w:hint="eastAsia"/>
          <w:bCs/>
          <w:sz w:val="44"/>
          <w:szCs w:val="44"/>
        </w:rPr>
        <w:t>华裔</w:t>
      </w:r>
      <w:r w:rsidRPr="00004580">
        <w:rPr>
          <w:rFonts w:eastAsia="方正小标宋简体"/>
          <w:bCs/>
          <w:sz w:val="44"/>
          <w:szCs w:val="44"/>
        </w:rPr>
        <w:t>青少年开源智能工程展示活动</w:t>
      </w:r>
      <w:r w:rsidRPr="00004580">
        <w:rPr>
          <w:rFonts w:eastAsia="方正小标宋简体" w:hint="eastAsia"/>
          <w:bCs/>
          <w:sz w:val="44"/>
          <w:szCs w:val="44"/>
        </w:rPr>
        <w:t>报名表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9"/>
        <w:gridCol w:w="1871"/>
        <w:gridCol w:w="1655"/>
        <w:gridCol w:w="2552"/>
        <w:gridCol w:w="2375"/>
      </w:tblGrid>
      <w:tr w:rsidR="005F0852" w14:paraId="45425ECC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9FEC8B" w14:textId="77777777" w:rsidR="005F0852" w:rsidRDefault="00000000">
            <w:pPr>
              <w:spacing w:line="4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一、个人基础信息</w:t>
            </w:r>
          </w:p>
        </w:tc>
      </w:tr>
      <w:tr w:rsidR="005F0852" w14:paraId="21E7B2DC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E3B8AD5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姓    名</w:t>
            </w:r>
          </w:p>
        </w:tc>
        <w:tc>
          <w:tcPr>
            <w:tcW w:w="1871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49D53C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486400E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国    籍</w:t>
            </w:r>
          </w:p>
        </w:tc>
        <w:tc>
          <w:tcPr>
            <w:tcW w:w="2552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542A15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50DF4F07" w14:textId="77777777" w:rsidR="005F0852" w:rsidRDefault="00000000">
            <w:pPr>
              <w:spacing w:line="400" w:lineRule="exact"/>
              <w:jc w:val="center"/>
              <w:textAlignment w:val="center"/>
              <w:rPr>
                <w:color w:val="000000" w:themeColor="text1"/>
              </w:rPr>
            </w:pPr>
            <w:r>
              <w:rPr>
                <w:rFonts w:eastAsia="宋体"/>
                <w:color w:val="000000" w:themeColor="text1"/>
              </w:rPr>
              <w:t>个人照片</w:t>
            </w:r>
            <w:r>
              <w:rPr>
                <w:rFonts w:eastAsia="宋体"/>
                <w:color w:val="000000" w:themeColor="text1"/>
              </w:rPr>
              <w:br/>
            </w:r>
            <w:r>
              <w:rPr>
                <w:rFonts w:eastAsia="宋体"/>
                <w:color w:val="000000" w:themeColor="text1"/>
              </w:rPr>
              <w:br/>
              <w:t>（近期免冠）</w:t>
            </w:r>
          </w:p>
        </w:tc>
      </w:tr>
      <w:tr w:rsidR="005F0852" w14:paraId="57FCFF2A" w14:textId="77777777">
        <w:trPr>
          <w:cantSplit/>
          <w:trHeight w:hRule="exact" w:val="68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C56A4D" w14:textId="499CE4F5" w:rsidR="005F0852" w:rsidRDefault="00000000">
            <w:pPr>
              <w:spacing w:line="3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海外居住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br/>
              <w:t>国家</w:t>
            </w:r>
            <w:r w:rsidR="007873C8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地区</w:t>
            </w:r>
          </w:p>
        </w:tc>
        <w:tc>
          <w:tcPr>
            <w:tcW w:w="6078" w:type="dxa"/>
            <w:gridSpan w:val="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08BF7A5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54A84F74" w14:textId="77777777" w:rsidR="005F0852" w:rsidRDefault="005F0852">
            <w:pPr>
              <w:spacing w:line="400" w:lineRule="exact"/>
              <w:textAlignment w:val="center"/>
              <w:rPr>
                <w:color w:val="000000" w:themeColor="text1"/>
              </w:rPr>
            </w:pPr>
          </w:p>
        </w:tc>
      </w:tr>
      <w:tr w:rsidR="005F0852" w14:paraId="36901E52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FD5C8EC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在读学校</w:t>
            </w:r>
          </w:p>
        </w:tc>
        <w:tc>
          <w:tcPr>
            <w:tcW w:w="6078" w:type="dxa"/>
            <w:gridSpan w:val="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789D754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2E16AA4D" w14:textId="77777777" w:rsidR="005F0852" w:rsidRDefault="005F0852">
            <w:pPr>
              <w:spacing w:line="400" w:lineRule="exact"/>
              <w:textAlignment w:val="center"/>
              <w:rPr>
                <w:bCs/>
                <w:color w:val="000000" w:themeColor="text1"/>
              </w:rPr>
            </w:pPr>
          </w:p>
        </w:tc>
      </w:tr>
      <w:tr w:rsidR="005F0852" w14:paraId="6F94AA1C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E7FB2B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年    级</w:t>
            </w:r>
          </w:p>
        </w:tc>
        <w:tc>
          <w:tcPr>
            <w:tcW w:w="1871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9B701F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529246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证件类型</w:t>
            </w:r>
          </w:p>
        </w:tc>
        <w:tc>
          <w:tcPr>
            <w:tcW w:w="2552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65BC9D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780193EC" w14:textId="77777777" w:rsidR="005F0852" w:rsidRDefault="005F0852">
            <w:pPr>
              <w:spacing w:line="400" w:lineRule="exact"/>
              <w:textAlignment w:val="center"/>
              <w:rPr>
                <w:bCs/>
                <w:color w:val="000000" w:themeColor="text1"/>
              </w:rPr>
            </w:pPr>
          </w:p>
        </w:tc>
      </w:tr>
      <w:tr w:rsidR="005F0852" w14:paraId="56AB32A1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54EEB3C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证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件号码</w:t>
            </w:r>
          </w:p>
        </w:tc>
        <w:tc>
          <w:tcPr>
            <w:tcW w:w="6078" w:type="dxa"/>
            <w:gridSpan w:val="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FA32867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2151B576" w14:textId="77777777" w:rsidR="005F0852" w:rsidRDefault="005F0852">
            <w:pPr>
              <w:spacing w:line="400" w:lineRule="exact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0852" w14:paraId="58C6DA89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0C21E4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71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20FA6AA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7995B0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4927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C703C51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0852" w14:paraId="61B1B59C" w14:textId="77777777">
        <w:trPr>
          <w:cantSplit/>
          <w:trHeight w:hRule="exact" w:val="68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BA999A" w14:textId="77777777" w:rsidR="005F0852" w:rsidRDefault="00000000">
            <w:pPr>
              <w:spacing w:line="3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推荐学校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br/>
              <w:t>（或侨团</w:t>
            </w:r>
            <w:r>
              <w:rPr>
                <w:rFonts w:eastAsia="宋体"/>
                <w:b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453" w:type="dxa"/>
            <w:gridSpan w:val="4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A38F00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117A1505" w14:textId="77777777">
        <w:trPr>
          <w:cantSplit/>
          <w:trHeight w:hRule="exact" w:val="510"/>
          <w:jc w:val="center"/>
        </w:trPr>
        <w:tc>
          <w:tcPr>
            <w:tcW w:w="2145" w:type="dxa"/>
            <w:gridSpan w:val="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9910DDD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监护人及联系方式</w:t>
            </w:r>
          </w:p>
        </w:tc>
        <w:tc>
          <w:tcPr>
            <w:tcW w:w="8453" w:type="dxa"/>
            <w:gridSpan w:val="4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CDE294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74F7E0F0" w14:textId="77777777">
        <w:trPr>
          <w:cantSplit/>
          <w:trHeight w:hRule="exact" w:val="624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851EB6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二、个人简介</w:t>
            </w:r>
          </w:p>
        </w:tc>
      </w:tr>
      <w:tr w:rsidR="005F0852" w14:paraId="4FF7266F" w14:textId="77777777">
        <w:trPr>
          <w:cantSplit/>
          <w:trHeight w:val="272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47D5990" w14:textId="77777777" w:rsidR="005F0852" w:rsidRDefault="005F0852">
            <w:pPr>
              <w:spacing w:line="400" w:lineRule="exac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37E1C540" w14:textId="551CC065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简要介绍自身科创学习经历、编程</w:t>
            </w:r>
            <w:r w:rsidR="007873C8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智能创作相关特长、参与科创活动的收获，说明参赛学习目标（200字以内）。</w:t>
            </w:r>
          </w:p>
          <w:p w14:paraId="6B58FD37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6F23C0BD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78A491D" w14:textId="77777777" w:rsidR="005F0852" w:rsidRDefault="00000000">
            <w:pPr>
              <w:spacing w:line="400" w:lineRule="exact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三</w:t>
            </w: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、作品创意方案</w:t>
            </w:r>
          </w:p>
        </w:tc>
      </w:tr>
      <w:tr w:rsidR="005F0852" w14:paraId="31520C96" w14:textId="77777777">
        <w:trPr>
          <w:cantSplit/>
          <w:trHeight w:hRule="exact" w:val="1361"/>
          <w:jc w:val="center"/>
        </w:trPr>
        <w:tc>
          <w:tcPr>
            <w:tcW w:w="1986" w:type="dxa"/>
            <w:tcBorders>
              <w:bottom w:val="single" w:sz="4" w:space="0" w:color="auto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9A5FF61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  <w:p w14:paraId="00431BA9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作品创意</w:t>
            </w:r>
          </w:p>
          <w:p w14:paraId="2988D9B1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方案简述</w:t>
            </w:r>
          </w:p>
          <w:p w14:paraId="02143718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  <w:p w14:paraId="5C9242C6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12" w:type="dxa"/>
            <w:gridSpan w:val="5"/>
            <w:tcBorders>
              <w:bottom w:val="single" w:sz="4" w:space="0" w:color="auto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2188277" w14:textId="6C52F3E3" w:rsidR="005F0852" w:rsidRDefault="00000000">
            <w:pPr>
              <w:spacing w:line="400" w:lineRule="exact"/>
              <w:textAlignment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概述作品核心创意、设计思路，并说明与</w:t>
            </w:r>
            <w:r w:rsidR="004B7BDD">
              <w:rPr>
                <w:rFonts w:eastAsia="宋体" w:hint="eastAsia"/>
                <w:color w:val="000000" w:themeColor="text1"/>
                <w:sz w:val="24"/>
                <w:szCs w:val="24"/>
              </w:rPr>
              <w:t>活动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主题的契合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点（300字以内）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7507C60C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Borders>
              <w:top w:val="single" w:sz="4" w:space="0" w:color="auto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3B9ABFD" w14:textId="77777777" w:rsidR="005F0852" w:rsidRDefault="00000000">
            <w:pPr>
              <w:spacing w:line="400" w:lineRule="exact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四</w:t>
            </w: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、作品介绍</w:t>
            </w:r>
          </w:p>
        </w:tc>
      </w:tr>
      <w:tr w:rsidR="005F0852" w14:paraId="3D918B90" w14:textId="77777777">
        <w:trPr>
          <w:cantSplit/>
          <w:trHeight w:hRule="exact" w:val="605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45C2F4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lastRenderedPageBreak/>
              <w:t>作品名称</w:t>
            </w:r>
          </w:p>
        </w:tc>
        <w:tc>
          <w:tcPr>
            <w:tcW w:w="8612" w:type="dxa"/>
            <w:gridSpan w:val="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54E992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32298935" w14:textId="77777777">
        <w:trPr>
          <w:cantSplit/>
          <w:trHeight w:hRule="exact" w:val="605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3A3E104" w14:textId="0174DE55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组别</w:t>
            </w:r>
          </w:p>
        </w:tc>
        <w:tc>
          <w:tcPr>
            <w:tcW w:w="8612" w:type="dxa"/>
            <w:gridSpan w:val="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FC17CB" w14:textId="77777777" w:rsidR="005F0852" w:rsidRDefault="005F0852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 w:rsidR="005F0852" w14:paraId="3512CF58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E81948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材料使用</w:t>
            </w:r>
          </w:p>
        </w:tc>
        <w:tc>
          <w:tcPr>
            <w:tcW w:w="8612" w:type="dxa"/>
            <w:gridSpan w:val="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2B52C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列明主要硬件、耗材、工具、软件或平台，并简述用途。</w:t>
            </w:r>
          </w:p>
        </w:tc>
      </w:tr>
      <w:tr w:rsidR="005F0852" w14:paraId="5C4DB6E8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A927E7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解决的问题及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br/>
              <w:t>应用场景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4D6CA6F4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说明作品拟解决的具体问题，以及主要应用对象、环境或典型场景（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字以内）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67F059BE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6EBB13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br w:type="page"/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主要功能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2F0B84BF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分点概述作品的核心功能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18813904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AAFBD5F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技术实现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130095D8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说明主要技术方法、实现流程、软硬件平台或关键步骤（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500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字以内）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211BAAC1" w14:textId="77777777">
        <w:trPr>
          <w:cantSplit/>
          <w:trHeight w:hRule="exact" w:val="1134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075151D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创新点</w:t>
            </w:r>
          </w:p>
        </w:tc>
        <w:tc>
          <w:tcPr>
            <w:tcW w:w="8612" w:type="dxa"/>
            <w:gridSpan w:val="5"/>
            <w:tcMar>
              <w:top w:w="80" w:type="dxa"/>
              <w:left w:w="110" w:type="dxa"/>
              <w:bottom w:w="70" w:type="dxa"/>
              <w:right w:w="100" w:type="dxa"/>
            </w:tcMar>
            <w:vAlign w:val="center"/>
          </w:tcPr>
          <w:p w14:paraId="16B7B807" w14:textId="77777777" w:rsidR="005F0852" w:rsidRDefault="00000000">
            <w:pPr>
              <w:spacing w:line="40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分点说明与现有方案相比的独特之处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5F0852" w14:paraId="69390277" w14:textId="77777777">
        <w:trPr>
          <w:cantSplit/>
          <w:trHeight w:hRule="exact" w:val="461"/>
          <w:jc w:val="center"/>
        </w:trPr>
        <w:tc>
          <w:tcPr>
            <w:tcW w:w="10598" w:type="dxa"/>
            <w:gridSpan w:val="6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D726928" w14:textId="57A765FB" w:rsidR="005F0852" w:rsidRDefault="00000000">
            <w:pPr>
              <w:spacing w:line="400" w:lineRule="exact"/>
              <w:jc w:val="center"/>
              <w:textAlignment w:val="center"/>
              <w:rPr>
                <w:bCs/>
                <w:color w:val="000000" w:themeColor="text1"/>
              </w:rPr>
            </w:pP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五、</w:t>
            </w:r>
            <w:r w:rsidR="004B7BDD">
              <w:rPr>
                <w:rFonts w:ascii="黑体" w:eastAsia="黑体" w:hAnsi="黑体" w:hint="eastAsia"/>
                <w:bCs/>
                <w:color w:val="000000" w:themeColor="text1"/>
                <w:sz w:val="28"/>
                <w:szCs w:val="28"/>
              </w:rPr>
              <w:t>参与</w:t>
            </w:r>
            <w:r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  <w:t>者确认</w:t>
            </w:r>
          </w:p>
        </w:tc>
      </w:tr>
      <w:tr w:rsidR="005F0852" w14:paraId="60900838" w14:textId="77777777">
        <w:trPr>
          <w:cantSplit/>
          <w:trHeight w:val="2918"/>
          <w:jc w:val="center"/>
        </w:trPr>
        <w:tc>
          <w:tcPr>
            <w:tcW w:w="1986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B206E64" w14:textId="38267057" w:rsidR="005F0852" w:rsidRDefault="004B7BDD">
            <w:pPr>
              <w:spacing w:line="400" w:lineRule="exact"/>
              <w:jc w:val="center"/>
              <w:textAlignment w:val="center"/>
              <w:rPr>
                <w:rFonts w:eastAsia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bCs/>
                <w:color w:val="000000" w:themeColor="text1"/>
                <w:sz w:val="24"/>
                <w:szCs w:val="24"/>
              </w:rPr>
              <w:t>参与</w:t>
            </w:r>
            <w:r>
              <w:rPr>
                <w:rFonts w:eastAsia="宋体"/>
                <w:bCs/>
                <w:color w:val="000000" w:themeColor="text1"/>
                <w:sz w:val="24"/>
                <w:szCs w:val="24"/>
              </w:rPr>
              <w:t>者确认</w:t>
            </w:r>
          </w:p>
        </w:tc>
        <w:tc>
          <w:tcPr>
            <w:tcW w:w="8612" w:type="dxa"/>
            <w:gridSpan w:val="5"/>
            <w:tcMar>
              <w:top w:w="80" w:type="dxa"/>
              <w:left w:w="100" w:type="dxa"/>
              <w:bottom w:w="70" w:type="dxa"/>
              <w:right w:w="100" w:type="dxa"/>
            </w:tcMar>
          </w:tcPr>
          <w:p w14:paraId="3637C008" w14:textId="77777777" w:rsidR="005F0852" w:rsidRDefault="005F0852">
            <w:pPr>
              <w:spacing w:line="400" w:lineRule="exact"/>
              <w:ind w:firstLineChars="200" w:firstLine="480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13CEB43F" w14:textId="426F6AB2" w:rsidR="005F0852" w:rsidRDefault="00000000">
            <w:pPr>
              <w:spacing w:line="400" w:lineRule="exact"/>
              <w:ind w:firstLineChars="200" w:firstLine="480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本人确认以上信息及作品材料真实、准确，作品不存在侵犯他人知识产权等情形；同意按照</w:t>
            </w:r>
            <w:r w:rsidR="004B7BDD">
              <w:rPr>
                <w:rFonts w:eastAsia="宋体" w:hint="eastAsia"/>
                <w:color w:val="000000" w:themeColor="text1"/>
                <w:sz w:val="24"/>
                <w:szCs w:val="24"/>
              </w:rPr>
              <w:t>活动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有关规则参加作品展示与答辩。</w:t>
            </w:r>
          </w:p>
          <w:p w14:paraId="7BE59758" w14:textId="77777777" w:rsidR="005F0852" w:rsidRDefault="005F0852">
            <w:pPr>
              <w:spacing w:line="400" w:lineRule="exact"/>
              <w:ind w:right="120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31EC0F98" w14:textId="53274568" w:rsidR="005F0852" w:rsidRDefault="00000000">
            <w:pPr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br/>
            </w:r>
            <w:r w:rsidR="004B7BDD">
              <w:rPr>
                <w:rFonts w:eastAsia="宋体" w:hint="eastAsia"/>
                <w:color w:val="000000" w:themeColor="text1"/>
                <w:sz w:val="24"/>
                <w:szCs w:val="24"/>
              </w:rPr>
              <w:t>本人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签字：________________</w:t>
            </w:r>
          </w:p>
          <w:p w14:paraId="481F0107" w14:textId="77777777" w:rsidR="005F0852" w:rsidRDefault="005F0852">
            <w:pPr>
              <w:spacing w:line="400" w:lineRule="exact"/>
              <w:ind w:right="240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687735F8" w14:textId="77777777" w:rsidR="005F0852" w:rsidRDefault="00000000">
            <w:pPr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监护人签字：________________</w:t>
            </w:r>
          </w:p>
          <w:p w14:paraId="405E4F6C" w14:textId="77777777" w:rsidR="005F0852" w:rsidRDefault="005F0852">
            <w:pPr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  <w:p w14:paraId="7D19C463" w14:textId="77777777" w:rsidR="005F0852" w:rsidRDefault="00000000">
            <w:pPr>
              <w:wordWrap w:val="0"/>
              <w:spacing w:line="400" w:lineRule="exact"/>
              <w:jc w:val="right"/>
              <w:textAlignment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日期：________________</w:t>
            </w:r>
          </w:p>
        </w:tc>
      </w:tr>
    </w:tbl>
    <w:p w14:paraId="109828BC" w14:textId="77777777" w:rsidR="005F0852" w:rsidRDefault="005F0852">
      <w:pPr>
        <w:spacing w:line="40" w:lineRule="exact"/>
        <w:rPr>
          <w:rFonts w:cs="宋体"/>
          <w:szCs w:val="32"/>
        </w:rPr>
      </w:pPr>
    </w:p>
    <w:sectPr w:rsidR="005F0852">
      <w:footerReference w:type="default" r:id="rId9"/>
      <w:footerReference w:type="first" r:id="rId10"/>
      <w:pgSz w:w="11906" w:h="16838"/>
      <w:pgMar w:top="2098" w:right="1474" w:bottom="1984" w:left="1588" w:header="851" w:footer="136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C67F" w14:textId="77777777" w:rsidR="00F549C0" w:rsidRDefault="00F549C0">
      <w:r>
        <w:separator/>
      </w:r>
    </w:p>
  </w:endnote>
  <w:endnote w:type="continuationSeparator" w:id="0">
    <w:p w14:paraId="72C9E889" w14:textId="77777777" w:rsidR="00F549C0" w:rsidRDefault="00F5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9D0776AF-BBB2-0247-BFA8-D1D36126BB5A}"/>
    <w:embedBold r:id="rId2" w:subsetted="1" w:fontKey="{7E645B71-B502-2A41-935D-E1024A374C7E}"/>
  </w:font>
  <w:font w:name="FangSong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  <w:embedRegular r:id="rId3" w:subsetted="1" w:fontKey="{CC6B164A-67DA-7B4D-B1CE-38691AEDDEB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0F349BB9-A36C-E340-A835-B22F1212CBC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2B1041FF-C916-544D-91E7-833E6391C5F5}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A9E9063-6683-8D43-82F0-43F88ED02EF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39A" w14:textId="77777777" w:rsidR="005F0852" w:rsidRDefault="00000000">
    <w:pPr>
      <w:pStyle w:val="a5"/>
      <w:ind w:rightChars="100" w:right="3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F9FAD" wp14:editId="6E2D8C7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5A8B0" w14:textId="77777777" w:rsidR="005F0852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F9FA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0E55A8B0" w14:textId="77777777" w:rsidR="005F0852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08BD" w14:textId="77777777" w:rsidR="005F085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251D3" wp14:editId="10B9E61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CE369" w14:textId="77777777" w:rsidR="005F0852" w:rsidRDefault="00000000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251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" filled="f" stroked="f" strokeweight=".5pt">
              <v:textbox style="mso-fit-shape-to-text:t" inset="0,0,0,0">
                <w:txbxContent>
                  <w:p w14:paraId="46BCE369" w14:textId="77777777" w:rsidR="005F0852" w:rsidRDefault="00000000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E318" w14:textId="77777777" w:rsidR="00F549C0" w:rsidRDefault="00F549C0">
      <w:r>
        <w:separator/>
      </w:r>
    </w:p>
  </w:footnote>
  <w:footnote w:type="continuationSeparator" w:id="0">
    <w:p w14:paraId="75F5ABCA" w14:textId="77777777" w:rsidR="00F549C0" w:rsidRDefault="00F5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1F2BA"/>
    <w:multiLevelType w:val="singleLevel"/>
    <w:tmpl w:val="1BC1F2BA"/>
    <w:lvl w:ilvl="0">
      <w:start w:val="1"/>
      <w:numFmt w:val="decimal"/>
      <w:suff w:val="space"/>
      <w:lvlText w:val="%1."/>
      <w:lvlJc w:val="left"/>
      <w:pPr>
        <w:ind w:left="0" w:firstLine="560"/>
      </w:pPr>
      <w:rPr>
        <w:rFonts w:hint="default"/>
      </w:rPr>
    </w:lvl>
  </w:abstractNum>
  <w:num w:numId="1" w16cid:durableId="105978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bordersDoNotSurroundHeader/>
  <w:bordersDoNotSurroundFooter/>
  <w:proofState w:spelling="clean" w:grammar="clean"/>
  <w:defaultTabStop w:val="420"/>
  <w:drawingGridHorizontalSpacing w:val="170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30"/>
    <w:rsid w:val="00004580"/>
    <w:rsid w:val="00024968"/>
    <w:rsid w:val="00027E8A"/>
    <w:rsid w:val="000344DC"/>
    <w:rsid w:val="00050F17"/>
    <w:rsid w:val="00062FDB"/>
    <w:rsid w:val="000648FC"/>
    <w:rsid w:val="00087FE2"/>
    <w:rsid w:val="00094A18"/>
    <w:rsid w:val="00096DA0"/>
    <w:rsid w:val="000A356A"/>
    <w:rsid w:val="000C6F6C"/>
    <w:rsid w:val="000D71D5"/>
    <w:rsid w:val="000E3A6D"/>
    <w:rsid w:val="000F6402"/>
    <w:rsid w:val="001040C2"/>
    <w:rsid w:val="00105DB9"/>
    <w:rsid w:val="001061FD"/>
    <w:rsid w:val="00126ECE"/>
    <w:rsid w:val="00130075"/>
    <w:rsid w:val="00137962"/>
    <w:rsid w:val="001437E4"/>
    <w:rsid w:val="00144B6C"/>
    <w:rsid w:val="00147EDE"/>
    <w:rsid w:val="00160990"/>
    <w:rsid w:val="00193D8D"/>
    <w:rsid w:val="001B0106"/>
    <w:rsid w:val="001B42DA"/>
    <w:rsid w:val="001C1820"/>
    <w:rsid w:val="001E7EDF"/>
    <w:rsid w:val="00212B50"/>
    <w:rsid w:val="002136B8"/>
    <w:rsid w:val="0024228E"/>
    <w:rsid w:val="00244955"/>
    <w:rsid w:val="00251F86"/>
    <w:rsid w:val="00253343"/>
    <w:rsid w:val="0025519B"/>
    <w:rsid w:val="002672ED"/>
    <w:rsid w:val="00273D58"/>
    <w:rsid w:val="00296CF3"/>
    <w:rsid w:val="002A3B6E"/>
    <w:rsid w:val="002B18F8"/>
    <w:rsid w:val="002D330F"/>
    <w:rsid w:val="002D604C"/>
    <w:rsid w:val="002E1143"/>
    <w:rsid w:val="002F68C4"/>
    <w:rsid w:val="003752B8"/>
    <w:rsid w:val="0038557C"/>
    <w:rsid w:val="003B4E3F"/>
    <w:rsid w:val="003B69D4"/>
    <w:rsid w:val="003D0BCC"/>
    <w:rsid w:val="003D7176"/>
    <w:rsid w:val="00414241"/>
    <w:rsid w:val="00414C60"/>
    <w:rsid w:val="0045129F"/>
    <w:rsid w:val="00454D25"/>
    <w:rsid w:val="00496AF0"/>
    <w:rsid w:val="004972A1"/>
    <w:rsid w:val="004B7BDD"/>
    <w:rsid w:val="004D5973"/>
    <w:rsid w:val="004E4B6E"/>
    <w:rsid w:val="00531DAC"/>
    <w:rsid w:val="00540C71"/>
    <w:rsid w:val="00546AD2"/>
    <w:rsid w:val="00547DE3"/>
    <w:rsid w:val="00556A6F"/>
    <w:rsid w:val="005943EF"/>
    <w:rsid w:val="00597023"/>
    <w:rsid w:val="00597531"/>
    <w:rsid w:val="005B0510"/>
    <w:rsid w:val="005B7BD7"/>
    <w:rsid w:val="005E3F26"/>
    <w:rsid w:val="005F0852"/>
    <w:rsid w:val="005F4194"/>
    <w:rsid w:val="00612C1A"/>
    <w:rsid w:val="00616E31"/>
    <w:rsid w:val="006331F1"/>
    <w:rsid w:val="006402AE"/>
    <w:rsid w:val="0065130E"/>
    <w:rsid w:val="00656548"/>
    <w:rsid w:val="00657908"/>
    <w:rsid w:val="00657F61"/>
    <w:rsid w:val="00673011"/>
    <w:rsid w:val="00684537"/>
    <w:rsid w:val="006B5E8B"/>
    <w:rsid w:val="006E14E7"/>
    <w:rsid w:val="007000FE"/>
    <w:rsid w:val="00702355"/>
    <w:rsid w:val="007117C3"/>
    <w:rsid w:val="007274CA"/>
    <w:rsid w:val="007305D2"/>
    <w:rsid w:val="00741346"/>
    <w:rsid w:val="007754A3"/>
    <w:rsid w:val="00783DED"/>
    <w:rsid w:val="00786B32"/>
    <w:rsid w:val="007873C8"/>
    <w:rsid w:val="007B46A7"/>
    <w:rsid w:val="007C4F81"/>
    <w:rsid w:val="007D1FE3"/>
    <w:rsid w:val="00801387"/>
    <w:rsid w:val="008129FE"/>
    <w:rsid w:val="00816945"/>
    <w:rsid w:val="008218C1"/>
    <w:rsid w:val="00826149"/>
    <w:rsid w:val="00827E05"/>
    <w:rsid w:val="00841AB7"/>
    <w:rsid w:val="008507EA"/>
    <w:rsid w:val="00852F1B"/>
    <w:rsid w:val="00863E3E"/>
    <w:rsid w:val="00871A95"/>
    <w:rsid w:val="008A4351"/>
    <w:rsid w:val="008A763B"/>
    <w:rsid w:val="008E4D54"/>
    <w:rsid w:val="008F73D3"/>
    <w:rsid w:val="008F7CDF"/>
    <w:rsid w:val="00903C57"/>
    <w:rsid w:val="00912AB7"/>
    <w:rsid w:val="00921F4D"/>
    <w:rsid w:val="00925B5F"/>
    <w:rsid w:val="00932814"/>
    <w:rsid w:val="0095604D"/>
    <w:rsid w:val="00960F3A"/>
    <w:rsid w:val="00971E7C"/>
    <w:rsid w:val="0099592E"/>
    <w:rsid w:val="009A4DAC"/>
    <w:rsid w:val="009A5112"/>
    <w:rsid w:val="009D4E09"/>
    <w:rsid w:val="009D7037"/>
    <w:rsid w:val="009E42AC"/>
    <w:rsid w:val="00A341B1"/>
    <w:rsid w:val="00A52ADB"/>
    <w:rsid w:val="00A56D82"/>
    <w:rsid w:val="00A62DA9"/>
    <w:rsid w:val="00A817CB"/>
    <w:rsid w:val="00AB43EF"/>
    <w:rsid w:val="00AE7C35"/>
    <w:rsid w:val="00AE7E6F"/>
    <w:rsid w:val="00B036D3"/>
    <w:rsid w:val="00B17497"/>
    <w:rsid w:val="00B40ADC"/>
    <w:rsid w:val="00B47A76"/>
    <w:rsid w:val="00B537BA"/>
    <w:rsid w:val="00B5440C"/>
    <w:rsid w:val="00B57630"/>
    <w:rsid w:val="00B839EE"/>
    <w:rsid w:val="00B851C4"/>
    <w:rsid w:val="00B86624"/>
    <w:rsid w:val="00BB046E"/>
    <w:rsid w:val="00BD08E0"/>
    <w:rsid w:val="00BD7FB3"/>
    <w:rsid w:val="00BE3538"/>
    <w:rsid w:val="00C01F8A"/>
    <w:rsid w:val="00C15521"/>
    <w:rsid w:val="00C230C0"/>
    <w:rsid w:val="00C27F8B"/>
    <w:rsid w:val="00C42105"/>
    <w:rsid w:val="00C558D9"/>
    <w:rsid w:val="00C62874"/>
    <w:rsid w:val="00C70A98"/>
    <w:rsid w:val="00C973B3"/>
    <w:rsid w:val="00C9740C"/>
    <w:rsid w:val="00CA368E"/>
    <w:rsid w:val="00CC6538"/>
    <w:rsid w:val="00CD437E"/>
    <w:rsid w:val="00CE358B"/>
    <w:rsid w:val="00D03948"/>
    <w:rsid w:val="00D34CE8"/>
    <w:rsid w:val="00D3682A"/>
    <w:rsid w:val="00D4215E"/>
    <w:rsid w:val="00D63EE9"/>
    <w:rsid w:val="00D666A2"/>
    <w:rsid w:val="00D97256"/>
    <w:rsid w:val="00DA3BD7"/>
    <w:rsid w:val="00DB6D51"/>
    <w:rsid w:val="00DF1E37"/>
    <w:rsid w:val="00E038D0"/>
    <w:rsid w:val="00E141EA"/>
    <w:rsid w:val="00E20E81"/>
    <w:rsid w:val="00E220D5"/>
    <w:rsid w:val="00E2743D"/>
    <w:rsid w:val="00E4599C"/>
    <w:rsid w:val="00E57F0E"/>
    <w:rsid w:val="00E80913"/>
    <w:rsid w:val="00E97FD6"/>
    <w:rsid w:val="00EA066E"/>
    <w:rsid w:val="00EA4A87"/>
    <w:rsid w:val="00EE5F11"/>
    <w:rsid w:val="00EF517D"/>
    <w:rsid w:val="00F13066"/>
    <w:rsid w:val="00F37D91"/>
    <w:rsid w:val="00F549C0"/>
    <w:rsid w:val="00F67BC8"/>
    <w:rsid w:val="00F76171"/>
    <w:rsid w:val="00F777DD"/>
    <w:rsid w:val="00F8138C"/>
    <w:rsid w:val="00F852EA"/>
    <w:rsid w:val="00F8734D"/>
    <w:rsid w:val="00F97039"/>
    <w:rsid w:val="00FA11D1"/>
    <w:rsid w:val="027F34F2"/>
    <w:rsid w:val="0E4D423E"/>
    <w:rsid w:val="2732499B"/>
    <w:rsid w:val="33D03E61"/>
    <w:rsid w:val="3881752C"/>
    <w:rsid w:val="3E50483D"/>
    <w:rsid w:val="4DEFD6A4"/>
    <w:rsid w:val="56EB27BF"/>
    <w:rsid w:val="5D4D01BA"/>
    <w:rsid w:val="5D7DEB8B"/>
    <w:rsid w:val="63C8596F"/>
    <w:rsid w:val="67334C88"/>
    <w:rsid w:val="67460850"/>
    <w:rsid w:val="70782F73"/>
    <w:rsid w:val="717FE6BB"/>
    <w:rsid w:val="7CF797A2"/>
    <w:rsid w:val="7F55C965"/>
    <w:rsid w:val="7F7F04A8"/>
    <w:rsid w:val="BBE71775"/>
    <w:rsid w:val="BF9DC035"/>
    <w:rsid w:val="CFFD7723"/>
    <w:rsid w:val="DB6720BE"/>
    <w:rsid w:val="DF5F4679"/>
    <w:rsid w:val="EADFB214"/>
    <w:rsid w:val="EE6DD759"/>
    <w:rsid w:val="F4DFDD9E"/>
    <w:rsid w:val="FDBB8C31"/>
    <w:rsid w:val="FF4FC9DC"/>
    <w:rsid w:val="FFE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F4A20"/>
  <w15:docId w15:val="{05FF6AE7-30FE-7A4D-8C6E-47FFCDBE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FangSong_GB2312" w:hAnsi="宋体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eastAsia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FangSong_GB2312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2a66ef12-bebb-45ce-a38d-549f5c34fd2d</errorID>
      <errorWord>请示</errorWord>
      <group>L1_Word</group>
      <groupName>字词问题</groupName>
      <ability>L2_Typo</ability>
      <abilityName>字词错误</abilityName>
      <candidateList>
        <item>请批示</item>
      </candidateList>
      <explain/>
      <paraID>12430E74</paraID>
      <start>3</start>
      <end>5</end>
      <status>ignored</status>
      <modifiedWord/>
      <trackRevisions>false</trackRevisions>
    </reviewItem>
    <reviewItem>
      <errorID>4a5bac54-e936-4776-9afb-7f78a0e41c71</errorID>
      <errorWord>新一轮科技革命与产业变革</errorWord>
      <group>L1_Political</group>
      <groupName>政治性问题</groupName>
      <ability>L2_Keyword</ability>
      <abilityName>固定表述</abilityName>
      <candidateList>
        <item>新一轮科技革命和产业变革</item>
      </candidateList>
      <explain>词汇“新一轮科技革命和产业变革”在特定场景下为固定表述形式，请确认此处的“新一轮科技革命与产业变革”是否存在不当。</explain>
      <paraID>36C48F3A</paraID>
      <start>26</start>
      <end>38</end>
      <status>ignored</status>
      <modifiedWord/>
      <trackRevisions>false</trackRevisions>
    </reviewItem>
    <reviewItem>
      <errorID>c8088e89-53ba-46d2-8a07-b8541ff384b4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 8A9140B</paraID>
      <start>0</start>
      <end>1</end>
      <status>ignored</status>
      <modifiedWord/>
      <trackRevisions>false</trackRevisions>
    </reviewItem>
    <reviewItem>
      <errorID>accfa658-b769-4b4e-b70c-82e7e1d5df46</errorID>
      <errorWord>简</errorWord>
      <group>L1_Word</group>
      <groupName>字词问题</groupName>
      <ability>L2_Typo</ability>
      <abilityName>字词错误</abilityName>
      <candidateList>
        <item>简称</item>
      </candidateList>
      <explain/>
      <paraID>5F0FD356</paraID>
      <start>43</start>
      <end>45</end>
      <status>modified</status>
      <modifiedWord>简称</modifiedWord>
      <trackRevisions>false</trackRevisions>
    </reviewItem>
    <reviewItem>
      <errorID>73417882-fa06-45d9-a169-41326bcec2c0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8B04252</paraID>
      <start>32</start>
      <end>33</end>
      <status>ignored</status>
      <modifiedWord/>
      <trackRevisions>false</trackRevisions>
    </reviewItem>
    <reviewItem>
      <errorID>b2a24ed2-0b62-435b-a629-e9c041a44aa3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 8B04252</paraID>
      <start>52</start>
      <end>52</end>
      <status>modified</status>
      <modifiedWord/>
      <trackRevisions>false</trackRevisions>
    </reviewItem>
    <reviewItem>
      <errorID>ec3e3985-037f-4244-9eeb-4da814a8002c</errorID>
      <errorWord>实践性学习证明</errorWord>
      <group>L1_Other</group>
      <groupName>其他问题</groupName>
      <ability>L2_Consistency</ability>
      <abilityName>一致性检查</abilityName>
      <candidateList>
        <item>参与证明</item>
      </candidateList>
      <explain>术语一致性错误，全文统一将主办方颁发的活动凭证称为参与证明，此处表述不一致</explain>
      <paraID> 8B04252</paraID>
      <start>103</start>
      <end>110</end>
      <status>ignored</status>
      <modifiedWord/>
      <trackRevisions>false</trackRevisions>
    </reviewItem>
    <reviewItem>
      <errorID>da979e85-f963-4a3b-bd90-940a261b8663</errorID>
      <errorWord>欢迎全球</errorWord>
      <group>L1_Grammar</group>
      <groupName>语法问题</groupName>
      <ability>L2_Grammar</ability>
      <abilityName>语法错误</abilityName>
      <candidateList>
        <item>欢迎</item>
      </candidateList>
      <explain/>
      <paraID>3BB33869</paraID>
      <start>0</start>
      <end>4</end>
      <status>ignored</status>
      <modifiedWord/>
      <trackRevisions>false</trackRevisions>
    </reviewItem>
    <reviewItem>
      <errorID>16966268-eeaa-4937-8882-13b4d3eaa36f</errorID>
      <errorWord>100—200名海外青少年</errorWord>
      <group>L1_Other</group>
      <groupName>其他问题</groupName>
      <ability>L2_Consistency</ability>
      <abilityName>一致性检查</abilityName>
      <candidateList>
        <item>100人以内</item>
      </candidateList>
      <explain>数字一致性错误，此前执行方案中明确活动参与人数控制在100人以内，此处人数表述不一致</explain>
      <paraID>1F33A96B</paraID>
      <start>8</start>
      <end>21</end>
      <status>ignored</status>
      <modifiedWord/>
      <trackRevisions>false</trackRevisions>
    </reviewItem>
    <reviewItem>
      <errorID>980eee17-4ed2-4418-89d1-e5b67e76293c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22B5C72A</paraID>
      <start>33</start>
      <end>34</end>
      <status>ignored</status>
      <modifiedWord/>
      <trackRevisions>false</trackRevisions>
    </reviewItem>
    <reviewItem>
      <errorID>a65298a5-4404-4e35-9793-35843fe2551a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5C592B9D</paraID>
      <start>0</start>
      <end>1</end>
      <status>ignored</status>
      <modifiedWord/>
      <trackRevisions>false</trackRevisions>
    </reviewItem>
    <reviewItem>
      <errorID>9b775167-159e-4266-9ddc-b26c411d402c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42C0BF5E</paraID>
      <start>0</start>
      <end>1</end>
      <status>ignored</status>
      <modifiedWord/>
      <trackRevisions>false</trackRevisions>
    </reviewItem>
    <reviewItem>
      <errorID>47a0503e-8b89-4dff-99a8-014d0001c18e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70B168A2</paraID>
      <start>0</start>
      <end>1</end>
      <status>ignored</status>
      <modifiedWord/>
      <trackRevisions>false</trackRevisions>
    </reviewItem>
    <reviewItem>
      <errorID>c8c21683-7eb2-4b26-af40-42cc22a4e873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2E4BFAE6</paraID>
      <start>0</start>
      <end>1</end>
      <status>ignored</status>
      <modifiedWord/>
      <trackRevisions>false</trackRevisions>
    </reviewItem>
    <reviewItem>
      <errorID>ccf5d311-cd60-4f03-b128-0b558bb85f28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32D5255A</paraID>
      <start>0</start>
      <end>1</end>
      <status>ignored</status>
      <modifiedWord/>
      <trackRevisions>false</trackRevisions>
    </reviewItem>
    <reviewItem>
      <errorID>a17beae1-9930-4761-acc6-24fc627becc5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35C196F2</paraID>
      <start>0</start>
      <end>1</end>
      <status>ignored</status>
      <modifiedWord/>
      <trackRevisions>false</trackRevisions>
    </reviewItem>
    <reviewItem>
      <errorID>932698b6-3612-47b5-88da-04b0155b1e18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61079488</paraID>
      <start>0</start>
      <end>1</end>
      <status>unmodified</status>
      <modifiedWord/>
      <trackRevisions>false</trackRevisions>
    </reviewItem>
    <reviewItem>
      <errorID>384a3603-c4fd-462f-9ff2-fbd0c82fa069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1AB8055A</paraID>
      <start>0</start>
      <end>1</end>
      <status>unmodified</status>
      <modifiedWord/>
      <trackRevisions>false</trackRevisions>
    </reviewItem>
    <reviewItem>
      <errorID>8da5423f-b853-4b78-860b-31d12bc45da8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3BF14F8F</paraID>
      <start>0</start>
      <end>1</end>
      <status>unmodified</status>
      <modifiedWord/>
      <trackRevisions>false</trackRevisions>
    </reviewItem>
    <reviewItem>
      <errorID>3d12835c-a6f8-4f50-aa21-164169179b44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5D3406F9</paraID>
      <start>0</start>
      <end>1</end>
      <status>unmodified</status>
      <modifiedWord/>
      <trackRevisions>false</trackRevisions>
    </reviewItem>
    <reviewItem>
      <errorID>68637d28-a7b1-485b-8c40-14efa92787c4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1412AB10</paraID>
      <start>0</start>
      <end>1</end>
      <status>unmodified</status>
      <modifiedWord/>
      <trackRevisions>false</trackRevisions>
    </reviewItem>
    <reviewItem>
      <errorID>d4b89007-f916-4c28-bff8-2c5224152172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5A87B1EA</paraID>
      <start>0</start>
      <end>1</end>
      <status>unmodified</status>
      <modifiedWord/>
      <trackRevisions>false</trackRevisions>
    </reviewItem>
    <reviewItem>
      <errorID>beb91ac0-d15a-4e68-865a-dd4d7e7bbae1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6BD16127</paraID>
      <start>0</start>
      <end>1</end>
      <status>unmodified</status>
      <modifiedWord/>
      <trackRevisions>false</trackRevisions>
    </reviewItem>
    <reviewItem>
      <errorID>d33b613e-837d-486d-9d6d-972278283fa5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2C06F302</paraID>
      <start>0</start>
      <end>1</end>
      <status>unmodified</status>
      <modifiedWord/>
      <trackRevisions>false</trackRevisions>
    </reviewItem>
    <reviewItem>
      <errorID>efd6c292-11f0-4f8c-b592-8a5f5838f404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33429BD3</paraID>
      <start>0</start>
      <end>1</end>
      <status>unmodified</status>
      <modifiedWord/>
      <trackRevisions>false</trackRevisions>
    </reviewItem>
    <reviewItem>
      <errorID>435461b1-b462-4aad-8130-21f7e2ad3e66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4E36D897</paraID>
      <start>0</start>
      <end>1</end>
      <status>unmodified</status>
      <modifiedWord/>
      <trackRevisions>false</trackRevisions>
    </reviewItem>
    <reviewItem>
      <errorID>51b0c77f-50dd-4460-9e84-01e740f02846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475CB421</paraID>
      <start>0</start>
      <end>1</end>
      <status>unmodified</status>
      <modifiedWord/>
      <trackRevisions>false</trackRevisions>
    </reviewItem>
    <reviewItem>
      <errorID>c2a34b15-88dc-4862-b7b4-cac7cc0c6fe2</errorID>
      <errorWord>2</errorWord>
      <group>L1_Punc</group>
      <groupName>标点问题</groupName>
      <ability>L2_Punc_CN</ability>
      <abilityName>标点符号问题</abilityName>
      <candidateList>
        <item>；2</item>
      </candidateList>
      <explain/>
      <paraID>25696847</paraID>
      <start>49</start>
      <end>50</end>
      <status>unmodified</status>
      <modifiedWord/>
      <trackRevisions>false</trackRevisions>
    </reviewItem>
    <reviewItem>
      <errorID>6ead7014-1d35-4ae3-91f5-1c8fdff1c12b</errorID>
      <errorWord>等公共设备</errorWord>
      <group>L1_Grammar</group>
      <groupName>语法问题</groupName>
      <ability>L2_Grammar</ability>
      <abilityName>语法错误</abilityName>
      <candidateList>
        <item>设备等公共设施</item>
      </candidateList>
      <explain/>
      <paraID>6E94BD68</paraID>
      <start>16</start>
      <end>21</end>
      <status>unmodified</status>
      <modifiedWord/>
      <trackRevisions>false</trackRevisions>
    </reviewItem>
    <reviewItem>
      <errorID>7419987e-cd8a-40bc-81d6-29ba97a092c0</errorID>
      <errorWord>个人电脑、硬件</errorWord>
      <group>L1_Grammar</group>
      <groupName>语法问题</groupName>
      <ability>L2_Grammar</ability>
      <abilityName>语法错误</abilityName>
      <candidateList>
        <item>个人电脑</item>
      </candidateList>
      <explain/>
      <paraID>33ADCE27</paraID>
      <start>6</start>
      <end>13</end>
      <status>unmodified</status>
      <modifiedWord/>
      <trackRevisions>false</trackRevisions>
    </reviewItem>
    <reviewItem>
      <errorID>6f438428-0b87-4d92-a099-5398f696711c</errorID>
      <errorWord>、</errorWord>
      <group>L1_Grammar</group>
      <groupName>语法问题</groupName>
      <ability>L2_Grammar</ability>
      <abilityName>语法错误</abilityName>
      <candidateList>
        <item>事件、</item>
      </candidateList>
      <explain/>
      <paraID>47936CD3</paraID>
      <start>18</start>
      <end>19</end>
      <status>unmodified</status>
      <modifiedWord/>
      <trackRevisions>false</trackRevisions>
    </reviewItem>
    <reviewItem>
      <errorID>a8e3b0f3-a7a7-4d7e-b3b6-f48da2258caa</errorID>
      <errorWord>无法</errorWord>
      <group>L1_Grammar</group>
      <groupName>语法问题</groupName>
      <ability>L2_Grammar</ability>
      <abilityName>语法错误</abilityName>
      <candidateList>
        <item>情况无法</item>
      </candidateList>
      <explain/>
      <paraID>47936CD3</paraID>
      <start>24</start>
      <end>26</end>
      <status>unmodified</status>
      <modifiedWord/>
      <trackRevisions>false</trackRevisions>
    </reviewItem>
    <reviewItem>
      <errorID>bdd7a697-af17-4595-a66f-02bd550bbc48</errorID>
      <errorWord>：</errorWord>
      <group>L1_Word</group>
      <groupName>字词问题</groupName>
      <ability>L2_Typo</ability>
      <abilityName>字词错误</abilityName>
      <candidateList>
        <item>为</item>
      </candidateList>
      <explain/>
      <paraID>34770DF7</paraID>
      <start>24</start>
      <end>25</end>
      <status>unmodified</status>
      <modifiedWord/>
      <trackRevisions>false</trackRevisions>
    </reviewItem>
    <reviewItem>
      <errorID>ed4c3c17-b6c3-4f53-a00d-36029c6d6111</errorID>
      <errorWord>：特发此证，以资证明；</errorWord>
      <group>L1_Punc</group>
      <groupName>标点问题</groupName>
      <ability>L2_Punc_CN</ability>
      <abilityName>标点符号问题</abilityName>
      <candidateList>
        <item>为“特发此证，以资证明”。</item>
      </candidateList>
      <explain/>
      <paraID>34770DF7</paraID>
      <start>43</start>
      <end>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23BBD-17A6-47F3-B83A-919384835460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752</Words>
  <Characters>4289</Characters>
  <Application>Microsoft Office Word</Application>
  <DocSecurity>0</DocSecurity>
  <Lines>35</Lines>
  <Paragraphs>10</Paragraphs>
  <ScaleCrop>false</ScaleCrop>
  <Company>Lenovo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qlmsc</dc:creator>
  <cp:lastModifiedBy>m29614@365mso.com</cp:lastModifiedBy>
  <cp:revision>7</cp:revision>
  <cp:lastPrinted>2026-07-06T06:38:00Z</cp:lastPrinted>
  <dcterms:created xsi:type="dcterms:W3CDTF">2026-07-06T12:06:00Z</dcterms:created>
  <dcterms:modified xsi:type="dcterms:W3CDTF">2026-07-06T12:47:00Z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BC52C8050B7BCDD0F154336ADDE0CE2C</vt:lpwstr>
  </property>
  <property fmtid="{D5CDD505-2E9C-101B-9397-08002B2CF9AE}" pid="4" name="KSOTemplateDocerSaveRecord">
    <vt:lpwstr>eyJoZGlkIjoiMmNiOTA4MWE0YmE4YmU2ZDk4ZjQ4MDQ5MTA4OWZmYjYiLCJ1c2VySWQiOiIxMTk2NjcxNjU1In0=</vt:lpwstr>
  </property>
</Properties>
</file>