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AC7705" w14:textId="77777777" w:rsidR="009519BD" w:rsidRDefault="00000000" w:rsidP="00EF5723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附件2</w:t>
      </w:r>
    </w:p>
    <w:p w14:paraId="3FC61E3A" w14:textId="76BB772C" w:rsidR="009519BD" w:rsidRPr="006936D1" w:rsidRDefault="00000000" w:rsidP="00EF5723">
      <w:pPr>
        <w:jc w:val="center"/>
        <w:rPr>
          <w:rFonts w:ascii="方正小标宋简体" w:eastAsia="方正小标宋简体" w:hAnsi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/>
          <w:sz w:val="44"/>
          <w:szCs w:val="44"/>
        </w:rPr>
        <w:t>总决赛参赛回执</w:t>
      </w:r>
      <w:r>
        <w:rPr>
          <w:rFonts w:ascii="方正小标宋简体" w:eastAsia="方正小标宋简体" w:hAnsi="方正小标宋简体" w:hint="eastAsia"/>
          <w:sz w:val="44"/>
          <w:szCs w:val="44"/>
        </w:rPr>
        <w:t>填写说明</w:t>
      </w:r>
    </w:p>
    <w:p w14:paraId="2E8276AE" w14:textId="18258651" w:rsidR="009519BD" w:rsidRDefault="006936D1" w:rsidP="00EF5723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6936D1">
        <w:rPr>
          <w:rFonts w:ascii="仿宋" w:eastAsia="仿宋" w:hAnsi="仿宋"/>
          <w:sz w:val="32"/>
          <w:szCs w:val="32"/>
        </w:rPr>
        <w:t>2026世界机器人大会青少年机器人设计与信息素养大赛（信息素养类）总决赛</w:t>
      </w:r>
      <w:r w:rsidR="00000000">
        <w:rPr>
          <w:rFonts w:ascii="仿宋" w:eastAsia="仿宋" w:hAnsi="仿宋" w:hint="eastAsia"/>
          <w:sz w:val="32"/>
          <w:szCs w:val="32"/>
        </w:rPr>
        <w:t>统计工作已全面开放，请按通知要求认真填写参赛回执。</w:t>
      </w:r>
    </w:p>
    <w:p w14:paraId="5E0FC25B" w14:textId="77777777" w:rsidR="009519BD" w:rsidRDefault="00000000" w:rsidP="00EF5723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一、操作流程</w:t>
      </w:r>
    </w:p>
    <w:p w14:paraId="1DA01266" w14:textId="77777777" w:rsidR="009519BD" w:rsidRDefault="00000000" w:rsidP="00EF5723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（一）请选手扫描下方二维码填写参赛回执，回执仅限于参加复赛并成功晋级决赛的选手。</w:t>
      </w:r>
    </w:p>
    <w:p w14:paraId="20EE97C4" w14:textId="77777777" w:rsidR="009519BD" w:rsidRDefault="00000000" w:rsidP="00EF5723">
      <w:pPr>
        <w:jc w:val="center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noProof/>
          <w:sz w:val="32"/>
          <w:szCs w:val="32"/>
        </w:rPr>
        <w:drawing>
          <wp:inline distT="0" distB="0" distL="0" distR="0" wp14:anchorId="0D96A4ED" wp14:editId="0728701B">
            <wp:extent cx="1042416" cy="1097280"/>
            <wp:effectExtent l="0" t="0" r="0" b="0"/>
            <wp:docPr id="1241180462" name="图片 1" descr="/Users/aady/Desktop/微信图片_20260804154609_974_491.png微信图片_20260804154609_974_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180462" name="图片 1" descr="/Users/aady/Desktop/微信图片_20260804154609_974_491.png微信图片_20260804154609_974_491"/>
                    <pic:cNvPicPr>
                      <a:picLocks noChangeAspect="1"/>
                    </pic:cNvPicPr>
                  </pic:nvPicPr>
                  <pic:blipFill>
                    <a:blip r:embed="rId6"/>
                    <a:srcRect l="2500" r="2500"/>
                    <a:stretch>
                      <a:fillRect/>
                    </a:stretch>
                  </pic:blipFill>
                  <pic:spPr>
                    <a:xfrm>
                      <a:off x="0" y="0"/>
                      <a:ext cx="1049829" cy="1105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10354" w14:textId="77777777" w:rsidR="009519BD" w:rsidRDefault="00000000" w:rsidP="00EF5723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（二）填写回执前，请认真阅读注意事项，填写时请输入选手姓名、手机号（选手注册时所用手机号）、证件号，确认无误后“登录”。</w:t>
      </w:r>
    </w:p>
    <w:p w14:paraId="6529B881" w14:textId="15EEB007" w:rsidR="009519BD" w:rsidRDefault="00000000" w:rsidP="00EF5723">
      <w:pPr>
        <w:jc w:val="center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noProof/>
          <w:sz w:val="32"/>
          <w:szCs w:val="32"/>
        </w:rPr>
        <w:drawing>
          <wp:inline distT="0" distB="0" distL="0" distR="0" wp14:anchorId="659570C2" wp14:editId="1EC19182">
            <wp:extent cx="1408176" cy="2876016"/>
            <wp:effectExtent l="12700" t="12700" r="14605" b="6985"/>
            <wp:docPr id="635138027" name="图片 1" descr="/Users/aady/Desktop/微信图片_20260804114227_4_47.png微信图片_20260804114227_4_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138027" name="图片 1" descr="/Users/aady/Desktop/微信图片_20260804114227_4_47.png微信图片_20260804114227_4_47"/>
                    <pic:cNvPicPr>
                      <a:picLocks noChangeAspect="1"/>
                    </pic:cNvPicPr>
                  </pic:nvPicPr>
                  <pic:blipFill>
                    <a:blip r:embed="rId7"/>
                    <a:srcRect l="4083" r="4083"/>
                    <a:stretch>
                      <a:fillRect/>
                    </a:stretch>
                  </pic:blipFill>
                  <pic:spPr>
                    <a:xfrm>
                      <a:off x="0" y="0"/>
                      <a:ext cx="1413852" cy="288760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仿宋" w:eastAsia="仿宋" w:hAnsi="仿宋" w:hint="eastAsia"/>
          <w:noProof/>
          <w:sz w:val="32"/>
          <w:szCs w:val="32"/>
        </w:rPr>
        <w:drawing>
          <wp:inline distT="0" distB="0" distL="0" distR="0" wp14:anchorId="5A494B1C" wp14:editId="64245A76">
            <wp:extent cx="1410296" cy="2875069"/>
            <wp:effectExtent l="12700" t="12700" r="12700" b="8255"/>
            <wp:docPr id="25417048" name="图片 2" descr="/Users/aady/Desktop/微信图片_20260804114249_5_47.png微信图片_20260804114249_5_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17048" name="图片 2" descr="/Users/aady/Desktop/微信图片_20260804114249_5_47.png微信图片_20260804114249_5_47"/>
                    <pic:cNvPicPr>
                      <a:picLocks noChangeAspect="1"/>
                    </pic:cNvPicPr>
                  </pic:nvPicPr>
                  <pic:blipFill>
                    <a:blip r:embed="rId8"/>
                    <a:srcRect l="4195" r="4195"/>
                    <a:stretch>
                      <a:fillRect/>
                    </a:stretch>
                  </pic:blipFill>
                  <pic:spPr>
                    <a:xfrm>
                      <a:off x="0" y="0"/>
                      <a:ext cx="1421623" cy="289816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C982AF9" w14:textId="77777777" w:rsidR="009519BD" w:rsidRDefault="00000000" w:rsidP="00EF5723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（三）参赛选手需认真填写监护人、紧急联系人等个人信息，并确认是否继续参赛，“参赛确认”部分需谨慎选择，一旦选择“放弃比赛”将无法修改。</w:t>
      </w:r>
    </w:p>
    <w:p w14:paraId="44B53A78" w14:textId="77777777" w:rsidR="009519BD" w:rsidRDefault="00000000" w:rsidP="00EF5723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（四）信息填写完成后，参赛选手需下载并阅读《选手承诺书》（长按二维码图片，选择“识别图中二维码”，进入金山文档下载《选手承诺书.pdf》），打印并完成签字，签到现场提交纸质原件。</w:t>
      </w:r>
    </w:p>
    <w:p w14:paraId="7790E748" w14:textId="00E3AF93" w:rsidR="009519BD" w:rsidRDefault="00EF5723" w:rsidP="00EF5723">
      <w:pPr>
        <w:jc w:val="center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noProof/>
          <w:sz w:val="32"/>
          <w:szCs w:val="32"/>
        </w:rPr>
        <w:drawing>
          <wp:inline distT="0" distB="0" distL="0" distR="0" wp14:anchorId="65D46DF5" wp14:editId="536045C2">
            <wp:extent cx="1442876" cy="2877142"/>
            <wp:effectExtent l="12700" t="12700" r="17780" b="19050"/>
            <wp:docPr id="21" name="图片 21" descr="/Users/aady/Desktop/微信图片_20260804112659_1_47(1).png微信图片_20260804112659_1_4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/Users/aady/Desktop/微信图片_20260804112659_1_47(1).png微信图片_20260804112659_1_47(1)"/>
                    <pic:cNvPicPr>
                      <a:picLocks noChangeAspect="1"/>
                    </pic:cNvPicPr>
                  </pic:nvPicPr>
                  <pic:blipFill>
                    <a:blip r:embed="rId9"/>
                    <a:srcRect l="5638" r="5638"/>
                    <a:stretch>
                      <a:fillRect/>
                    </a:stretch>
                  </pic:blipFill>
                  <pic:spPr>
                    <a:xfrm>
                      <a:off x="0" y="0"/>
                      <a:ext cx="1444627" cy="288063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000000">
        <w:rPr>
          <w:rFonts w:ascii="仿宋" w:eastAsia="仿宋" w:hAnsi="仿宋"/>
          <w:noProof/>
          <w:sz w:val="32"/>
          <w:szCs w:val="32"/>
        </w:rPr>
        <w:drawing>
          <wp:inline distT="0" distB="0" distL="0" distR="0" wp14:anchorId="1745962A" wp14:editId="021DE6D3">
            <wp:extent cx="1442876" cy="2882289"/>
            <wp:effectExtent l="12700" t="12700" r="17780" b="13335"/>
            <wp:docPr id="20" name="图片 20" descr="/Users/aady/Desktop/微信图片_20260804112759_2_47.png微信图片_20260804112759_2_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/Users/aady/Desktop/微信图片_20260804112759_2_47.png微信图片_20260804112759_2_47"/>
                    <pic:cNvPicPr>
                      <a:picLocks noChangeAspect="1"/>
                    </pic:cNvPicPr>
                  </pic:nvPicPr>
                  <pic:blipFill>
                    <a:blip r:embed="rId10"/>
                    <a:srcRect l="2737" r="2737"/>
                    <a:stretch>
                      <a:fillRect/>
                    </a:stretch>
                  </pic:blipFill>
                  <pic:spPr>
                    <a:xfrm>
                      <a:off x="0" y="0"/>
                      <a:ext cx="1459399" cy="29152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D059F42" w14:textId="77777777" w:rsidR="009519BD" w:rsidRDefault="00000000" w:rsidP="00EF5723">
      <w:pPr>
        <w:numPr>
          <w:ilvl w:val="0"/>
          <w:numId w:val="1"/>
        </w:num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点击“下载参赛凭证”，选择“下载图片”保存并打印。请妥善保管“参赛凭证”，签到现场向工作人员出示“参赛凭证”进行身份核验。选手具体赛项及场次安排以参赛凭证显示信息为准。</w:t>
      </w:r>
    </w:p>
    <w:p w14:paraId="2BBB623F" w14:textId="24B88226" w:rsidR="009519BD" w:rsidRDefault="00000000" w:rsidP="00EF5723">
      <w:pPr>
        <w:jc w:val="center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noProof/>
          <w:sz w:val="32"/>
          <w:szCs w:val="32"/>
        </w:rPr>
        <w:lastRenderedPageBreak/>
        <w:drawing>
          <wp:inline distT="0" distB="0" distL="114300" distR="114300" wp14:anchorId="55F83DDE" wp14:editId="518DEDEB">
            <wp:extent cx="1816682" cy="3329305"/>
            <wp:effectExtent l="12700" t="12700" r="12700" b="10795"/>
            <wp:docPr id="2" name="图片 2" descr="微信图片_20260804143537_966_49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804143537_966_491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36775" cy="336612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仿宋" w:eastAsia="仿宋" w:hAnsi="仿宋"/>
          <w:noProof/>
          <w:sz w:val="32"/>
          <w:szCs w:val="32"/>
        </w:rPr>
        <w:drawing>
          <wp:inline distT="0" distB="0" distL="114300" distR="114300" wp14:anchorId="1D53606B" wp14:editId="44D1C4C0">
            <wp:extent cx="1721485" cy="3330575"/>
            <wp:effectExtent l="12700" t="12700" r="18415" b="9525"/>
            <wp:docPr id="3" name="图片 3" descr="微信图片_20260804143537_967_49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0804143537_967_491(1)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24128" cy="333568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EB4D85D" w14:textId="77777777" w:rsidR="009519BD" w:rsidRDefault="00000000" w:rsidP="00EF5723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二、注意事项</w:t>
      </w:r>
    </w:p>
    <w:p w14:paraId="0ADD3A96" w14:textId="77777777" w:rsidR="009519BD" w:rsidRDefault="00000000" w:rsidP="00EF5723">
      <w:pPr>
        <w:widowControl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（一）签到时提交已签字的</w:t>
      </w:r>
      <w:bookmarkStart w:id="0" w:name="OLE_LINK3"/>
      <w:r>
        <w:rPr>
          <w:rFonts w:ascii="仿宋" w:eastAsia="仿宋" w:hAnsi="仿宋" w:cs="仿宋" w:hint="eastAsia"/>
          <w:sz w:val="32"/>
          <w:szCs w:val="32"/>
        </w:rPr>
        <w:t>《选手承诺书》</w:t>
      </w:r>
      <w:bookmarkEnd w:id="0"/>
      <w:r>
        <w:rPr>
          <w:rFonts w:ascii="仿宋" w:eastAsia="仿宋" w:hAnsi="仿宋" w:cs="仿宋" w:hint="eastAsia"/>
          <w:sz w:val="32"/>
          <w:szCs w:val="32"/>
        </w:rPr>
        <w:t>，即代表选手及监护人完全理解并认同《选手承诺书》的全部内容，并自愿遵守相关要求。</w:t>
      </w:r>
    </w:p>
    <w:p w14:paraId="641D34F4" w14:textId="77777777" w:rsidR="009519BD" w:rsidRDefault="00000000" w:rsidP="00EF5723">
      <w:pPr>
        <w:widowControl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（二）签到现场请携带选手有效居民身份证/居民户口簿、</w:t>
      </w:r>
      <w:r>
        <w:rPr>
          <w:rFonts w:ascii="仿宋" w:eastAsia="仿宋" w:hAnsi="仿宋" w:hint="eastAsia"/>
          <w:sz w:val="32"/>
          <w:szCs w:val="32"/>
        </w:rPr>
        <w:t>参赛凭证</w:t>
      </w:r>
      <w:r>
        <w:rPr>
          <w:rFonts w:ascii="仿宋" w:eastAsia="仿宋" w:hAnsi="仿宋" w:cs="仿宋" w:hint="eastAsia"/>
          <w:sz w:val="32"/>
          <w:szCs w:val="32"/>
        </w:rPr>
        <w:t>、本人一寸近期免冠照片等相关材料。组委会对参赛选手身份进行现场核验，核对无误后发放参赛物料。</w:t>
      </w:r>
    </w:p>
    <w:p w14:paraId="4F8551C7" w14:textId="77777777" w:rsidR="009519BD" w:rsidRDefault="00000000" w:rsidP="00EF5723">
      <w:pPr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（三）请于2026年8月10日15:00前完成参赛回执填写。</w:t>
      </w:r>
    </w:p>
    <w:p w14:paraId="489F10AA" w14:textId="77777777" w:rsidR="009519BD" w:rsidRDefault="00000000" w:rsidP="00EF5723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（四）大赛坚持公益性原则和自愿性原则，不收取与比赛相关的任何费用。因参加活动产生的食宿交通费用自理。</w:t>
      </w:r>
    </w:p>
    <w:p w14:paraId="194F2DA4" w14:textId="77777777" w:rsidR="009519BD" w:rsidRDefault="00000000" w:rsidP="00EF5723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（五）请关注大赛官网ceic.kpcb.org.cn了解最新参赛动态和通知。</w:t>
      </w:r>
    </w:p>
    <w:sectPr w:rsidR="009519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小标宋简体"/>
    <w:panose1 w:val="020B0604020202020204"/>
    <w:charset w:val="86"/>
    <w:family w:val="auto"/>
    <w:pitch w:val="variable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BD2B761"/>
    <w:multiLevelType w:val="singleLevel"/>
    <w:tmpl w:val="FBD2B761"/>
    <w:lvl w:ilvl="0">
      <w:start w:val="5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56488059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48"/>
  <w:hideSpellingErrors/>
  <w:hideGrammaticalError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520"/>
    <w:rsid w:val="00037FB5"/>
    <w:rsid w:val="000B0A9D"/>
    <w:rsid w:val="000C36CA"/>
    <w:rsid w:val="000D2E48"/>
    <w:rsid w:val="000E085E"/>
    <w:rsid w:val="00125A47"/>
    <w:rsid w:val="00157AF7"/>
    <w:rsid w:val="00157C71"/>
    <w:rsid w:val="0016267D"/>
    <w:rsid w:val="001A7FE6"/>
    <w:rsid w:val="00217520"/>
    <w:rsid w:val="002322D4"/>
    <w:rsid w:val="00244772"/>
    <w:rsid w:val="00253A00"/>
    <w:rsid w:val="003377A6"/>
    <w:rsid w:val="003C108A"/>
    <w:rsid w:val="003F1F72"/>
    <w:rsid w:val="00406266"/>
    <w:rsid w:val="004307AC"/>
    <w:rsid w:val="00452851"/>
    <w:rsid w:val="004748B4"/>
    <w:rsid w:val="004C3672"/>
    <w:rsid w:val="004C664D"/>
    <w:rsid w:val="005777A4"/>
    <w:rsid w:val="006562BF"/>
    <w:rsid w:val="00660592"/>
    <w:rsid w:val="006936D1"/>
    <w:rsid w:val="006B75AF"/>
    <w:rsid w:val="006F4C5D"/>
    <w:rsid w:val="00782272"/>
    <w:rsid w:val="007A39C7"/>
    <w:rsid w:val="007B2CF1"/>
    <w:rsid w:val="008060F6"/>
    <w:rsid w:val="008E2C42"/>
    <w:rsid w:val="00931302"/>
    <w:rsid w:val="009519BD"/>
    <w:rsid w:val="00A62942"/>
    <w:rsid w:val="00A94FA5"/>
    <w:rsid w:val="00AA2367"/>
    <w:rsid w:val="00AB5320"/>
    <w:rsid w:val="00B5189B"/>
    <w:rsid w:val="00B77DF3"/>
    <w:rsid w:val="00BC59DD"/>
    <w:rsid w:val="00C4604E"/>
    <w:rsid w:val="00C9359A"/>
    <w:rsid w:val="00E339E0"/>
    <w:rsid w:val="00ED2C14"/>
    <w:rsid w:val="00EF5723"/>
    <w:rsid w:val="00F01394"/>
    <w:rsid w:val="00F37850"/>
    <w:rsid w:val="00F8153E"/>
    <w:rsid w:val="00FA6AD5"/>
    <w:rsid w:val="00FE1205"/>
    <w:rsid w:val="BD3FE112"/>
    <w:rsid w:val="FF791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0FEFB7"/>
  <w15:docId w15:val="{FDDAEAA3-7798-4448-9D83-A3029AAA2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rFonts w:ascii="Times New Roman" w:eastAsia="黑体" w:hAnsi="Times New Roman" w:cs="Times New Roman"/>
      <w:b/>
      <w:bCs/>
      <w:kern w:val="44"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a7">
    <w:name w:val="三线表"/>
    <w:basedOn w:val="a1"/>
    <w:uiPriority w:val="99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bottom w:val="single" w:sz="6" w:space="0" w:color="auto"/>
        </w:tcBorders>
      </w:tcPr>
    </w:tblStylePr>
  </w:style>
  <w:style w:type="character" w:customStyle="1" w:styleId="10">
    <w:name w:val="标题 1 字符"/>
    <w:basedOn w:val="a0"/>
    <w:link w:val="1"/>
    <w:uiPriority w:val="9"/>
    <w:rPr>
      <w:rFonts w:ascii="Times New Roman" w:eastAsia="黑体" w:hAnsi="Times New Roman" w:cs="Times New Roman"/>
      <w:b/>
      <w:bCs/>
      <w:kern w:val="44"/>
      <w:sz w:val="32"/>
      <w:szCs w:val="44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F200770-7F5D-8B4D-8A30-FEC1447BE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秉瑞 范</dc:creator>
  <cp:lastModifiedBy>m29614@365mso.com</cp:lastModifiedBy>
  <cp:revision>3</cp:revision>
  <cp:lastPrinted>2024-08-02T22:15:00Z</cp:lastPrinted>
  <dcterms:created xsi:type="dcterms:W3CDTF">2026-08-05T03:20:00Z</dcterms:created>
  <dcterms:modified xsi:type="dcterms:W3CDTF">2026-08-05T03:43:00Z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2052-12.1.26035.26035</vt:lpwstr>
  </property>
  <property fmtid="{D5CDD505-2E9C-101B-9397-08002B2CF9AE}" pid="3" name="ICV">
    <vt:lpwstr>6AAECBF6A12613588E7F716A186A37D7_42</vt:lpwstr>
  </property>
</Properties>
</file>